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FE2" w:rsidRPr="0025607E" w:rsidRDefault="00FB4FE2" w:rsidP="0025607E">
      <w:pPr>
        <w:spacing w:after="0" w:line="240" w:lineRule="auto"/>
        <w:jc w:val="center"/>
        <w:rPr>
          <w:sz w:val="24"/>
          <w:szCs w:val="24"/>
        </w:rPr>
      </w:pPr>
      <w:r w:rsidRPr="0025607E">
        <w:rPr>
          <w:sz w:val="24"/>
          <w:szCs w:val="24"/>
        </w:rPr>
        <w:t>SMT S.I.PATEL IPCOWALA COLLEG OF COMMERC PETALAD</w:t>
      </w:r>
    </w:p>
    <w:p w:rsidR="00FB4FE2" w:rsidRPr="0025607E" w:rsidRDefault="00FB4FE2" w:rsidP="0025607E">
      <w:pPr>
        <w:spacing w:after="0" w:line="240" w:lineRule="auto"/>
        <w:jc w:val="center"/>
        <w:rPr>
          <w:sz w:val="24"/>
          <w:szCs w:val="24"/>
        </w:rPr>
      </w:pPr>
      <w:r w:rsidRPr="0025607E">
        <w:rPr>
          <w:sz w:val="24"/>
          <w:szCs w:val="24"/>
        </w:rPr>
        <w:t>INTERNAL EXAMINATION</w:t>
      </w:r>
      <w:r w:rsidR="0025607E" w:rsidRPr="0025607E">
        <w:rPr>
          <w:sz w:val="24"/>
          <w:szCs w:val="24"/>
        </w:rPr>
        <w:t>-</w:t>
      </w:r>
    </w:p>
    <w:p w:rsidR="00D736D1" w:rsidRPr="0025607E" w:rsidRDefault="00D736D1" w:rsidP="0025607E">
      <w:pPr>
        <w:spacing w:after="0" w:line="240" w:lineRule="auto"/>
        <w:jc w:val="center"/>
        <w:rPr>
          <w:sz w:val="24"/>
          <w:szCs w:val="24"/>
        </w:rPr>
      </w:pPr>
      <w:r w:rsidRPr="0025607E">
        <w:rPr>
          <w:sz w:val="24"/>
          <w:szCs w:val="24"/>
        </w:rPr>
        <w:t>B.COM</w:t>
      </w:r>
      <w:r w:rsidR="0025607E" w:rsidRPr="0025607E">
        <w:rPr>
          <w:sz w:val="24"/>
          <w:szCs w:val="24"/>
        </w:rPr>
        <w:t>-SEM-6</w:t>
      </w:r>
    </w:p>
    <w:p w:rsidR="0025607E" w:rsidRPr="0025607E" w:rsidRDefault="00D736D1" w:rsidP="0025607E">
      <w:pPr>
        <w:spacing w:after="0" w:line="240" w:lineRule="auto"/>
        <w:jc w:val="center"/>
        <w:rPr>
          <w:sz w:val="24"/>
          <w:szCs w:val="24"/>
        </w:rPr>
      </w:pPr>
      <w:r w:rsidRPr="0025607E">
        <w:rPr>
          <w:sz w:val="24"/>
          <w:szCs w:val="24"/>
        </w:rPr>
        <w:t>MANAGEMENT ACCOUNTING-II</w:t>
      </w:r>
      <w:r w:rsidR="00ED5189">
        <w:rPr>
          <w:sz w:val="24"/>
          <w:szCs w:val="24"/>
        </w:rPr>
        <w:t xml:space="preserve"> </w:t>
      </w:r>
      <w:r w:rsidR="0025607E">
        <w:rPr>
          <w:sz w:val="24"/>
          <w:szCs w:val="24"/>
        </w:rPr>
        <w:t>(Ad/Acc</w:t>
      </w:r>
      <w:r w:rsidR="00ED5189">
        <w:rPr>
          <w:sz w:val="24"/>
          <w:szCs w:val="24"/>
        </w:rPr>
        <w:t>. &amp; Aud.)</w:t>
      </w:r>
    </w:p>
    <w:p w:rsidR="0025607E" w:rsidRDefault="0025607E" w:rsidP="0025607E">
      <w:pPr>
        <w:spacing w:after="0" w:line="240" w:lineRule="auto"/>
      </w:pPr>
      <w:r w:rsidRPr="0025607E">
        <w:rPr>
          <w:sz w:val="24"/>
          <w:szCs w:val="24"/>
        </w:rPr>
        <w:t xml:space="preserve">   Date-11-03-2016             </w:t>
      </w:r>
      <w:r>
        <w:rPr>
          <w:sz w:val="24"/>
          <w:szCs w:val="24"/>
        </w:rPr>
        <w:t xml:space="preserve">                         </w:t>
      </w:r>
      <w:r w:rsidRPr="0025607E">
        <w:rPr>
          <w:sz w:val="24"/>
          <w:szCs w:val="24"/>
        </w:rPr>
        <w:t>Time-8-00 to</w:t>
      </w:r>
      <w:r w:rsidR="00ED5189">
        <w:rPr>
          <w:sz w:val="24"/>
          <w:szCs w:val="24"/>
        </w:rPr>
        <w:t xml:space="preserve"> </w:t>
      </w:r>
      <w:r w:rsidRPr="0025607E">
        <w:rPr>
          <w:sz w:val="24"/>
          <w:szCs w:val="24"/>
        </w:rPr>
        <w:t xml:space="preserve">9-30                  </w:t>
      </w:r>
      <w:r>
        <w:rPr>
          <w:sz w:val="24"/>
          <w:szCs w:val="24"/>
        </w:rPr>
        <w:t xml:space="preserve">                           </w:t>
      </w:r>
      <w:r w:rsidRPr="0025607E">
        <w:rPr>
          <w:sz w:val="24"/>
          <w:szCs w:val="24"/>
        </w:rPr>
        <w:t xml:space="preserve"> marks-50</w:t>
      </w:r>
    </w:p>
    <w:p w:rsidR="0025607E" w:rsidRPr="0025607E" w:rsidRDefault="0025607E" w:rsidP="0025607E">
      <w:pPr>
        <w:spacing w:after="0" w:line="240" w:lineRule="auto"/>
      </w:pPr>
      <w:r>
        <w:t>----------------------------------------------------------------------------------------------------------------------------------------</w:t>
      </w:r>
    </w:p>
    <w:p w:rsidR="00501755" w:rsidRPr="0025607E" w:rsidRDefault="00501755" w:rsidP="0025607E">
      <w:pPr>
        <w:spacing w:after="0" w:line="240" w:lineRule="auto"/>
      </w:pPr>
      <w:r w:rsidRPr="0025607E">
        <w:t>Q-</w:t>
      </w:r>
      <w:r w:rsidR="00E258FA" w:rsidRPr="0025607E">
        <w:t>1 Dharati</w:t>
      </w:r>
      <w:r w:rsidRPr="0025607E">
        <w:t xml:space="preserve"> Company Ltd. is considering stet in a project requiring a capital of Rs.200000     Forecast for annual income after depreciation but before tax is as follow; </w:t>
      </w:r>
      <w:r w:rsidR="00E258FA" w:rsidRPr="0025607E">
        <w:t xml:space="preserve">                                 </w:t>
      </w:r>
      <w:r w:rsidR="00FB4FE2" w:rsidRPr="0025607E">
        <w:t xml:space="preserve"> </w:t>
      </w:r>
      <w:r w:rsidR="00E258FA" w:rsidRPr="0025607E">
        <w:rPr>
          <w:i/>
          <w:iCs/>
        </w:rPr>
        <w:t>(20)</w:t>
      </w:r>
    </w:p>
    <w:tbl>
      <w:tblPr>
        <w:tblStyle w:val="TableGrid"/>
        <w:tblW w:w="0" w:type="auto"/>
        <w:tblInd w:w="378" w:type="dxa"/>
        <w:tblLook w:val="04A0"/>
      </w:tblPr>
      <w:tblGrid>
        <w:gridCol w:w="1218"/>
        <w:gridCol w:w="1596"/>
        <w:gridCol w:w="1596"/>
        <w:gridCol w:w="1596"/>
        <w:gridCol w:w="1596"/>
        <w:gridCol w:w="1218"/>
      </w:tblGrid>
      <w:tr w:rsidR="00501755" w:rsidRPr="0025607E" w:rsidTr="00501755">
        <w:tc>
          <w:tcPr>
            <w:tcW w:w="1218" w:type="dxa"/>
          </w:tcPr>
          <w:p w:rsidR="00501755" w:rsidRPr="0025607E" w:rsidRDefault="00501755" w:rsidP="0025607E">
            <w:pPr>
              <w:jc w:val="center"/>
            </w:pPr>
            <w:r w:rsidRPr="0025607E">
              <w:t>Year</w:t>
            </w:r>
          </w:p>
        </w:tc>
        <w:tc>
          <w:tcPr>
            <w:tcW w:w="1596" w:type="dxa"/>
          </w:tcPr>
          <w:p w:rsidR="00501755" w:rsidRPr="0025607E" w:rsidRDefault="00501755" w:rsidP="0025607E">
            <w:pPr>
              <w:jc w:val="center"/>
            </w:pPr>
            <w:r w:rsidRPr="0025607E">
              <w:t>1</w:t>
            </w:r>
          </w:p>
        </w:tc>
        <w:tc>
          <w:tcPr>
            <w:tcW w:w="1596" w:type="dxa"/>
          </w:tcPr>
          <w:p w:rsidR="00501755" w:rsidRPr="0025607E" w:rsidRDefault="00501755" w:rsidP="0025607E">
            <w:pPr>
              <w:jc w:val="center"/>
            </w:pPr>
            <w:r w:rsidRPr="0025607E">
              <w:t>2</w:t>
            </w:r>
          </w:p>
        </w:tc>
        <w:tc>
          <w:tcPr>
            <w:tcW w:w="1596" w:type="dxa"/>
          </w:tcPr>
          <w:p w:rsidR="00501755" w:rsidRPr="0025607E" w:rsidRDefault="00501755" w:rsidP="0025607E">
            <w:pPr>
              <w:jc w:val="center"/>
            </w:pPr>
            <w:r w:rsidRPr="0025607E">
              <w:t>3</w:t>
            </w:r>
          </w:p>
        </w:tc>
        <w:tc>
          <w:tcPr>
            <w:tcW w:w="1596" w:type="dxa"/>
          </w:tcPr>
          <w:p w:rsidR="00501755" w:rsidRPr="0025607E" w:rsidRDefault="00501755" w:rsidP="0025607E">
            <w:pPr>
              <w:jc w:val="center"/>
            </w:pPr>
            <w:r w:rsidRPr="0025607E">
              <w:t>4</w:t>
            </w:r>
          </w:p>
        </w:tc>
        <w:tc>
          <w:tcPr>
            <w:tcW w:w="1218" w:type="dxa"/>
          </w:tcPr>
          <w:p w:rsidR="00501755" w:rsidRPr="0025607E" w:rsidRDefault="00501755" w:rsidP="0025607E">
            <w:pPr>
              <w:jc w:val="center"/>
            </w:pPr>
            <w:r w:rsidRPr="0025607E">
              <w:t>5</w:t>
            </w:r>
          </w:p>
        </w:tc>
      </w:tr>
      <w:tr w:rsidR="00501755" w:rsidRPr="0025607E" w:rsidTr="00501755">
        <w:tc>
          <w:tcPr>
            <w:tcW w:w="1218" w:type="dxa"/>
          </w:tcPr>
          <w:p w:rsidR="00501755" w:rsidRPr="0025607E" w:rsidRDefault="00501755" w:rsidP="0025607E">
            <w:pPr>
              <w:jc w:val="center"/>
            </w:pPr>
            <w:r w:rsidRPr="0025607E">
              <w:t>Rs.</w:t>
            </w:r>
          </w:p>
        </w:tc>
        <w:tc>
          <w:tcPr>
            <w:tcW w:w="1596" w:type="dxa"/>
          </w:tcPr>
          <w:p w:rsidR="00501755" w:rsidRPr="0025607E" w:rsidRDefault="00501755" w:rsidP="0025607E">
            <w:pPr>
              <w:jc w:val="center"/>
            </w:pPr>
            <w:r w:rsidRPr="0025607E">
              <w:t>100000</w:t>
            </w:r>
          </w:p>
        </w:tc>
        <w:tc>
          <w:tcPr>
            <w:tcW w:w="1596" w:type="dxa"/>
          </w:tcPr>
          <w:p w:rsidR="00501755" w:rsidRPr="0025607E" w:rsidRDefault="00501755" w:rsidP="0025607E">
            <w:pPr>
              <w:jc w:val="center"/>
            </w:pPr>
            <w:r w:rsidRPr="0025607E">
              <w:t>100000</w:t>
            </w:r>
          </w:p>
        </w:tc>
        <w:tc>
          <w:tcPr>
            <w:tcW w:w="1596" w:type="dxa"/>
          </w:tcPr>
          <w:p w:rsidR="00501755" w:rsidRPr="0025607E" w:rsidRDefault="00501755" w:rsidP="0025607E">
            <w:pPr>
              <w:jc w:val="center"/>
            </w:pPr>
            <w:r w:rsidRPr="0025607E">
              <w:t>80000</w:t>
            </w:r>
          </w:p>
        </w:tc>
        <w:tc>
          <w:tcPr>
            <w:tcW w:w="1596" w:type="dxa"/>
          </w:tcPr>
          <w:p w:rsidR="00501755" w:rsidRPr="0025607E" w:rsidRDefault="00501755" w:rsidP="0025607E">
            <w:pPr>
              <w:jc w:val="center"/>
            </w:pPr>
            <w:r w:rsidRPr="0025607E">
              <w:t>80000</w:t>
            </w:r>
          </w:p>
        </w:tc>
        <w:tc>
          <w:tcPr>
            <w:tcW w:w="1218" w:type="dxa"/>
          </w:tcPr>
          <w:p w:rsidR="00501755" w:rsidRPr="0025607E" w:rsidRDefault="00501755" w:rsidP="0025607E">
            <w:pPr>
              <w:jc w:val="center"/>
            </w:pPr>
            <w:r w:rsidRPr="0025607E">
              <w:t>40000</w:t>
            </w:r>
          </w:p>
        </w:tc>
      </w:tr>
    </w:tbl>
    <w:p w:rsidR="00501755" w:rsidRPr="0025607E" w:rsidRDefault="00501755" w:rsidP="0025607E">
      <w:pPr>
        <w:spacing w:after="0" w:line="240" w:lineRule="auto"/>
      </w:pPr>
      <w:r w:rsidRPr="0025607E">
        <w:t>Depreciation may be taken at 20% on original cost and taxation at 50% of net profit. You are requiring evaluating the project according to each of the following methods.</w:t>
      </w:r>
    </w:p>
    <w:p w:rsidR="00501755" w:rsidRPr="0025607E" w:rsidRDefault="00501755" w:rsidP="0025607E">
      <w:pPr>
        <w:spacing w:after="0" w:line="240" w:lineRule="auto"/>
        <w:jc w:val="both"/>
      </w:pPr>
      <w:r w:rsidRPr="0025607E">
        <w:t xml:space="preserve">   (1) Pay-back period.  (2) Rate of Return on original investment. (3) Rate of Return on Average investment. (5) Discounted Cash Flow method taking cost of capital at 10%.  (6) Net present value index method.  </w:t>
      </w:r>
    </w:p>
    <w:p w:rsidR="00501755" w:rsidRPr="0025607E" w:rsidRDefault="00501755" w:rsidP="0025607E">
      <w:pPr>
        <w:spacing w:after="0" w:line="240" w:lineRule="auto"/>
        <w:jc w:val="both"/>
      </w:pPr>
      <w:r w:rsidRPr="0025607E">
        <w:t xml:space="preserve">               Note:- Discount factor @ 10%.     0.909.,   0.826.,   0.751.,   0.683.,   0.621.</w:t>
      </w:r>
    </w:p>
    <w:p w:rsidR="0038267B" w:rsidRPr="0025607E" w:rsidRDefault="00501755" w:rsidP="0025607E">
      <w:pPr>
        <w:spacing w:after="0" w:line="240" w:lineRule="auto"/>
        <w:jc w:val="both"/>
      </w:pPr>
      <w:r w:rsidRPr="0025607E">
        <w:t xml:space="preserve">                                                                             QR</w:t>
      </w:r>
    </w:p>
    <w:p w:rsidR="00501755" w:rsidRPr="0025607E" w:rsidRDefault="00501755" w:rsidP="0025607E">
      <w:pPr>
        <w:spacing w:after="0" w:line="240" w:lineRule="auto"/>
        <w:jc w:val="both"/>
      </w:pPr>
      <w:r w:rsidRPr="0025607E">
        <w:t>Q-1 Write short notes on-(any two)</w:t>
      </w:r>
      <w:r w:rsidR="00E258FA" w:rsidRPr="0025607E">
        <w:t xml:space="preserve">                                                                                                </w:t>
      </w:r>
      <w:r w:rsidR="00FB4FE2" w:rsidRPr="0025607E">
        <w:t xml:space="preserve">  </w:t>
      </w:r>
      <w:r w:rsidR="00E258FA" w:rsidRPr="0025607E">
        <w:t xml:space="preserve">     </w:t>
      </w:r>
      <w:r w:rsidR="00E258FA" w:rsidRPr="0025607E">
        <w:rPr>
          <w:i/>
          <w:iCs/>
        </w:rPr>
        <w:t>(20)</w:t>
      </w:r>
    </w:p>
    <w:p w:rsidR="00E258FA" w:rsidRPr="0025607E" w:rsidRDefault="00501755" w:rsidP="0025607E">
      <w:pPr>
        <w:spacing w:after="0" w:line="240" w:lineRule="auto"/>
        <w:jc w:val="both"/>
      </w:pPr>
      <w:r w:rsidRPr="0025607E">
        <w:t xml:space="preserve">       (1</w:t>
      </w:r>
      <w:r w:rsidR="00E258FA" w:rsidRPr="0025607E">
        <w:t>) Discounted cash flow method                              (3</w:t>
      </w:r>
      <w:r w:rsidRPr="0025607E">
        <w:t xml:space="preserve">) Pay Back Method </w:t>
      </w:r>
    </w:p>
    <w:p w:rsidR="00501755" w:rsidRPr="0025607E" w:rsidRDefault="00E258FA" w:rsidP="0025607E">
      <w:pPr>
        <w:spacing w:after="0" w:line="240" w:lineRule="auto"/>
        <w:jc w:val="both"/>
      </w:pPr>
      <w:r w:rsidRPr="0025607E">
        <w:t xml:space="preserve">       (2</w:t>
      </w:r>
      <w:r w:rsidR="00501755" w:rsidRPr="0025607E">
        <w:t>) Method of internal Method</w:t>
      </w:r>
      <w:r w:rsidRPr="0025607E">
        <w:t xml:space="preserve">                                 (4) Net Present Value</w:t>
      </w:r>
      <w:r w:rsidR="007C396B" w:rsidRPr="007C396B">
        <w:t xml:space="preserve"> </w:t>
      </w:r>
      <w:r w:rsidR="007C396B" w:rsidRPr="0025607E">
        <w:t>Method</w:t>
      </w:r>
    </w:p>
    <w:p w:rsidR="007C5D6E" w:rsidRPr="0025607E" w:rsidRDefault="00477812" w:rsidP="0025607E">
      <w:pPr>
        <w:spacing w:after="0" w:line="240" w:lineRule="auto"/>
        <w:jc w:val="both"/>
      </w:pPr>
      <w:r w:rsidRPr="0025607E">
        <w:t>Q-2.</w:t>
      </w:r>
      <w:r w:rsidR="00FB4FE2" w:rsidRPr="0025607E">
        <w:t xml:space="preserve">                                                                                                                                                              </w:t>
      </w:r>
      <w:r w:rsidR="00FB4FE2" w:rsidRPr="0025607E">
        <w:rPr>
          <w:i/>
          <w:iCs/>
        </w:rPr>
        <w:t>(20)</w:t>
      </w:r>
    </w:p>
    <w:tbl>
      <w:tblPr>
        <w:tblStyle w:val="TableGrid"/>
        <w:tblW w:w="0" w:type="auto"/>
        <w:tblLook w:val="04A0"/>
      </w:tblPr>
      <w:tblGrid>
        <w:gridCol w:w="1596"/>
        <w:gridCol w:w="1596"/>
        <w:gridCol w:w="1596"/>
        <w:gridCol w:w="1596"/>
        <w:gridCol w:w="1596"/>
        <w:gridCol w:w="1596"/>
      </w:tblGrid>
      <w:tr w:rsidR="007C5D6E" w:rsidRPr="0025607E" w:rsidTr="00C664D3">
        <w:tc>
          <w:tcPr>
            <w:tcW w:w="4788" w:type="dxa"/>
            <w:gridSpan w:val="3"/>
          </w:tcPr>
          <w:p w:rsidR="007C5D6E" w:rsidRPr="0025607E" w:rsidRDefault="007C5D6E" w:rsidP="0025607E">
            <w:pPr>
              <w:jc w:val="center"/>
            </w:pPr>
            <w:r w:rsidRPr="0025607E">
              <w:t>The stander material of a normal mix of one ton of chemical X is based on</w:t>
            </w:r>
          </w:p>
          <w:p w:rsidR="007C5D6E" w:rsidRPr="0025607E" w:rsidRDefault="007C5D6E" w:rsidP="0025607E">
            <w:pPr>
              <w:jc w:val="center"/>
            </w:pPr>
          </w:p>
        </w:tc>
        <w:tc>
          <w:tcPr>
            <w:tcW w:w="4788" w:type="dxa"/>
            <w:gridSpan w:val="3"/>
          </w:tcPr>
          <w:p w:rsidR="007C5D6E" w:rsidRPr="0025607E" w:rsidRDefault="007C5D6E" w:rsidP="0025607E">
            <w:pPr>
              <w:jc w:val="center"/>
            </w:pPr>
            <w:r w:rsidRPr="0025607E">
              <w:t>During a month 6.25 tons of were produced from</w:t>
            </w:r>
          </w:p>
        </w:tc>
      </w:tr>
      <w:tr w:rsidR="007C5D6E" w:rsidRPr="0025607E" w:rsidTr="007C5D6E">
        <w:tc>
          <w:tcPr>
            <w:tcW w:w="1596" w:type="dxa"/>
          </w:tcPr>
          <w:p w:rsidR="007C5D6E" w:rsidRPr="0025607E" w:rsidRDefault="007C5D6E" w:rsidP="0025607E">
            <w:pPr>
              <w:jc w:val="center"/>
            </w:pPr>
            <w:r w:rsidRPr="0025607E">
              <w:t>Chemical</w:t>
            </w:r>
          </w:p>
        </w:tc>
        <w:tc>
          <w:tcPr>
            <w:tcW w:w="1596" w:type="dxa"/>
          </w:tcPr>
          <w:p w:rsidR="007C5D6E" w:rsidRPr="0025607E" w:rsidRDefault="007C5D6E" w:rsidP="0025607E">
            <w:pPr>
              <w:jc w:val="center"/>
            </w:pPr>
            <w:r w:rsidRPr="0025607E">
              <w:t>Usage-Rs.</w:t>
            </w:r>
          </w:p>
        </w:tc>
        <w:tc>
          <w:tcPr>
            <w:tcW w:w="1596" w:type="dxa"/>
          </w:tcPr>
          <w:p w:rsidR="007C5D6E" w:rsidRPr="0025607E" w:rsidRDefault="007C5D6E" w:rsidP="0025607E">
            <w:pPr>
              <w:jc w:val="center"/>
            </w:pPr>
            <w:r w:rsidRPr="0025607E">
              <w:t>Price per</w:t>
            </w:r>
          </w:p>
          <w:p w:rsidR="007C5D6E" w:rsidRPr="0025607E" w:rsidRDefault="007C5D6E" w:rsidP="0025607E">
            <w:pPr>
              <w:jc w:val="center"/>
            </w:pPr>
            <w:r w:rsidRPr="0025607E">
              <w:t>kg</w:t>
            </w:r>
          </w:p>
        </w:tc>
        <w:tc>
          <w:tcPr>
            <w:tcW w:w="1596" w:type="dxa"/>
          </w:tcPr>
          <w:p w:rsidR="007C5D6E" w:rsidRPr="0025607E" w:rsidRDefault="007C5D6E" w:rsidP="0025607E">
            <w:pPr>
              <w:jc w:val="center"/>
            </w:pPr>
            <w:r w:rsidRPr="0025607E">
              <w:t>Chemical</w:t>
            </w:r>
          </w:p>
        </w:tc>
        <w:tc>
          <w:tcPr>
            <w:tcW w:w="1596" w:type="dxa"/>
          </w:tcPr>
          <w:p w:rsidR="007C5D6E" w:rsidRPr="0025607E" w:rsidRDefault="007C5D6E" w:rsidP="0025607E">
            <w:pPr>
              <w:jc w:val="center"/>
            </w:pPr>
            <w:r w:rsidRPr="0025607E">
              <w:t>Consumption in ton</w:t>
            </w:r>
          </w:p>
        </w:tc>
        <w:tc>
          <w:tcPr>
            <w:tcW w:w="1596" w:type="dxa"/>
          </w:tcPr>
          <w:p w:rsidR="007C5D6E" w:rsidRPr="0025607E" w:rsidRDefault="007C5D6E" w:rsidP="0025607E">
            <w:pPr>
              <w:jc w:val="center"/>
            </w:pPr>
            <w:r w:rsidRPr="0025607E">
              <w:t>Cost Rs.</w:t>
            </w:r>
          </w:p>
        </w:tc>
      </w:tr>
      <w:tr w:rsidR="007C5D6E" w:rsidRPr="0025607E" w:rsidTr="007C5D6E">
        <w:tc>
          <w:tcPr>
            <w:tcW w:w="1596" w:type="dxa"/>
          </w:tcPr>
          <w:p w:rsidR="007C5D6E" w:rsidRPr="0025607E" w:rsidRDefault="007C5D6E" w:rsidP="0025607E">
            <w:pPr>
              <w:jc w:val="center"/>
            </w:pPr>
            <w:r w:rsidRPr="0025607E">
              <w:t>A</w:t>
            </w:r>
          </w:p>
          <w:p w:rsidR="007C5D6E" w:rsidRPr="0025607E" w:rsidRDefault="007C5D6E" w:rsidP="0025607E">
            <w:pPr>
              <w:jc w:val="center"/>
            </w:pPr>
            <w:r w:rsidRPr="0025607E">
              <w:t>B</w:t>
            </w:r>
          </w:p>
          <w:p w:rsidR="007C5D6E" w:rsidRPr="0025607E" w:rsidRDefault="007C5D6E" w:rsidP="0025607E">
            <w:pPr>
              <w:jc w:val="center"/>
            </w:pPr>
            <w:r w:rsidRPr="0025607E">
              <w:t>C</w:t>
            </w:r>
          </w:p>
        </w:tc>
        <w:tc>
          <w:tcPr>
            <w:tcW w:w="1596" w:type="dxa"/>
          </w:tcPr>
          <w:p w:rsidR="007C5D6E" w:rsidRPr="0025607E" w:rsidRDefault="007C5D6E" w:rsidP="0025607E">
            <w:pPr>
              <w:jc w:val="center"/>
            </w:pPr>
            <w:r w:rsidRPr="0025607E">
              <w:t>240</w:t>
            </w:r>
          </w:p>
          <w:p w:rsidR="007C5D6E" w:rsidRPr="0025607E" w:rsidRDefault="007C5D6E" w:rsidP="0025607E">
            <w:pPr>
              <w:jc w:val="center"/>
            </w:pPr>
            <w:r w:rsidRPr="0025607E">
              <w:t>400</w:t>
            </w:r>
          </w:p>
          <w:p w:rsidR="007C5D6E" w:rsidRPr="0025607E" w:rsidRDefault="007C5D6E" w:rsidP="0025607E">
            <w:pPr>
              <w:jc w:val="center"/>
            </w:pPr>
            <w:r w:rsidRPr="0025607E">
              <w:t>640</w:t>
            </w:r>
          </w:p>
        </w:tc>
        <w:tc>
          <w:tcPr>
            <w:tcW w:w="1596" w:type="dxa"/>
          </w:tcPr>
          <w:p w:rsidR="007C5D6E" w:rsidRPr="0025607E" w:rsidRDefault="00FB4FE2" w:rsidP="0025607E">
            <w:pPr>
              <w:jc w:val="center"/>
            </w:pPr>
            <w:r w:rsidRPr="0025607E">
              <w:t>6</w:t>
            </w:r>
          </w:p>
          <w:p w:rsidR="007C5D6E" w:rsidRPr="0025607E" w:rsidRDefault="00FB4FE2" w:rsidP="0025607E">
            <w:pPr>
              <w:jc w:val="center"/>
            </w:pPr>
            <w:r w:rsidRPr="0025607E">
              <w:t>12</w:t>
            </w:r>
          </w:p>
          <w:p w:rsidR="007C5D6E" w:rsidRPr="0025607E" w:rsidRDefault="00FB4FE2" w:rsidP="0025607E">
            <w:pPr>
              <w:jc w:val="center"/>
            </w:pPr>
            <w:r w:rsidRPr="0025607E">
              <w:t>10</w:t>
            </w:r>
          </w:p>
        </w:tc>
        <w:tc>
          <w:tcPr>
            <w:tcW w:w="1596" w:type="dxa"/>
          </w:tcPr>
          <w:p w:rsidR="007C5D6E" w:rsidRPr="0025607E" w:rsidRDefault="007C5D6E" w:rsidP="0025607E">
            <w:pPr>
              <w:jc w:val="center"/>
            </w:pPr>
            <w:r w:rsidRPr="0025607E">
              <w:t>A</w:t>
            </w:r>
          </w:p>
          <w:p w:rsidR="007C5D6E" w:rsidRPr="0025607E" w:rsidRDefault="007C5D6E" w:rsidP="0025607E">
            <w:pPr>
              <w:jc w:val="center"/>
            </w:pPr>
            <w:r w:rsidRPr="0025607E">
              <w:t>B</w:t>
            </w:r>
          </w:p>
          <w:p w:rsidR="007C5D6E" w:rsidRPr="0025607E" w:rsidRDefault="007C5D6E" w:rsidP="0025607E">
            <w:pPr>
              <w:jc w:val="center"/>
            </w:pPr>
            <w:r w:rsidRPr="0025607E">
              <w:t>C</w:t>
            </w:r>
          </w:p>
        </w:tc>
        <w:tc>
          <w:tcPr>
            <w:tcW w:w="1596" w:type="dxa"/>
          </w:tcPr>
          <w:p w:rsidR="007C5D6E" w:rsidRPr="0025607E" w:rsidRDefault="007C5D6E" w:rsidP="0025607E">
            <w:pPr>
              <w:jc w:val="center"/>
            </w:pPr>
            <w:r w:rsidRPr="0025607E">
              <w:t>1.6</w:t>
            </w:r>
          </w:p>
          <w:p w:rsidR="007C5D6E" w:rsidRPr="0025607E" w:rsidRDefault="007C5D6E" w:rsidP="0025607E">
            <w:pPr>
              <w:jc w:val="center"/>
            </w:pPr>
            <w:r w:rsidRPr="0025607E">
              <w:t>2.4</w:t>
            </w:r>
          </w:p>
          <w:p w:rsidR="007C5D6E" w:rsidRPr="0025607E" w:rsidRDefault="007C5D6E" w:rsidP="0025607E">
            <w:pPr>
              <w:jc w:val="center"/>
            </w:pPr>
            <w:r w:rsidRPr="0025607E">
              <w:t>4.5</w:t>
            </w:r>
          </w:p>
        </w:tc>
        <w:tc>
          <w:tcPr>
            <w:tcW w:w="1596" w:type="dxa"/>
          </w:tcPr>
          <w:p w:rsidR="007C5D6E" w:rsidRPr="0025607E" w:rsidRDefault="00FB4FE2" w:rsidP="0025607E">
            <w:pPr>
              <w:jc w:val="center"/>
            </w:pPr>
            <w:r w:rsidRPr="0025607E">
              <w:t>11200</w:t>
            </w:r>
          </w:p>
          <w:p w:rsidR="00FB4FE2" w:rsidRPr="0025607E" w:rsidRDefault="00FB4FE2" w:rsidP="0025607E">
            <w:pPr>
              <w:jc w:val="center"/>
            </w:pPr>
            <w:r w:rsidRPr="0025607E">
              <w:t>30000</w:t>
            </w:r>
          </w:p>
          <w:p w:rsidR="00FB4FE2" w:rsidRPr="0025607E" w:rsidRDefault="00FB4FE2" w:rsidP="0025607E">
            <w:pPr>
              <w:jc w:val="center"/>
            </w:pPr>
            <w:r w:rsidRPr="0025607E">
              <w:t>47250</w:t>
            </w:r>
          </w:p>
        </w:tc>
      </w:tr>
    </w:tbl>
    <w:p w:rsidR="00477812" w:rsidRPr="0025607E" w:rsidRDefault="00FB4FE2" w:rsidP="0025607E">
      <w:pPr>
        <w:spacing w:after="0" w:line="240" w:lineRule="auto"/>
        <w:jc w:val="both"/>
      </w:pPr>
      <w:r w:rsidRPr="0025607E">
        <w:t>Calculates the following variances</w:t>
      </w:r>
    </w:p>
    <w:p w:rsidR="00FB4FE2" w:rsidRPr="0025607E" w:rsidRDefault="00FB4FE2" w:rsidP="0025607E">
      <w:pPr>
        <w:spacing w:after="0" w:line="240" w:lineRule="auto"/>
        <w:jc w:val="both"/>
      </w:pPr>
      <w:r w:rsidRPr="0025607E">
        <w:t xml:space="preserve">(1)Materials cost variance (2) Materials price variance (3) Materials usage variance (4) Materials mix variance (5) Materials sub- usage variance  </w:t>
      </w:r>
    </w:p>
    <w:p w:rsidR="00127035" w:rsidRDefault="00FB4FE2" w:rsidP="00127035">
      <w:pPr>
        <w:spacing w:after="0" w:line="240" w:lineRule="auto"/>
        <w:jc w:val="center"/>
      </w:pPr>
      <w:r w:rsidRPr="0025607E">
        <w:t>OR</w:t>
      </w:r>
    </w:p>
    <w:p w:rsidR="00477812" w:rsidRPr="00127035" w:rsidRDefault="003F72EF" w:rsidP="00127035">
      <w:pPr>
        <w:spacing w:after="0" w:line="240" w:lineRule="auto"/>
      </w:pPr>
      <w:r>
        <w:rPr>
          <w:sz w:val="24"/>
          <w:szCs w:val="24"/>
        </w:rPr>
        <w:t>Q-2</w:t>
      </w:r>
      <w:r w:rsidR="001818F3">
        <w:rPr>
          <w:sz w:val="24"/>
          <w:szCs w:val="24"/>
        </w:rPr>
        <w:t xml:space="preserve"> from the following data, calculate;</w:t>
      </w:r>
    </w:p>
    <w:p w:rsidR="001818F3" w:rsidRDefault="001818F3" w:rsidP="00D736D1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(1) Total overhead variance (2) </w:t>
      </w:r>
      <w:r w:rsidR="00127035">
        <w:rPr>
          <w:sz w:val="24"/>
          <w:szCs w:val="24"/>
        </w:rPr>
        <w:t xml:space="preserve">Overhead budget variance </w:t>
      </w:r>
      <w:r>
        <w:rPr>
          <w:sz w:val="24"/>
          <w:szCs w:val="24"/>
        </w:rPr>
        <w:t xml:space="preserve">(3) </w:t>
      </w:r>
      <w:r w:rsidR="00127035">
        <w:rPr>
          <w:sz w:val="24"/>
          <w:szCs w:val="24"/>
        </w:rPr>
        <w:t xml:space="preserve">Overhead volume variance </w:t>
      </w:r>
      <w:r>
        <w:rPr>
          <w:sz w:val="24"/>
          <w:szCs w:val="24"/>
        </w:rPr>
        <w:t xml:space="preserve">(4) </w:t>
      </w:r>
      <w:r w:rsidR="00127035">
        <w:rPr>
          <w:sz w:val="24"/>
          <w:szCs w:val="24"/>
        </w:rPr>
        <w:t xml:space="preserve">   Overhead capacity variance </w:t>
      </w:r>
      <w:r>
        <w:rPr>
          <w:sz w:val="24"/>
          <w:szCs w:val="24"/>
        </w:rPr>
        <w:t xml:space="preserve">(5) </w:t>
      </w:r>
      <w:r w:rsidR="00127035">
        <w:rPr>
          <w:sz w:val="24"/>
          <w:szCs w:val="24"/>
        </w:rPr>
        <w:t xml:space="preserve">Overhead efficiency variance </w:t>
      </w:r>
      <w:r>
        <w:rPr>
          <w:sz w:val="24"/>
          <w:szCs w:val="24"/>
        </w:rPr>
        <w:t>(6</w:t>
      </w:r>
      <w:r w:rsidR="00127035">
        <w:rPr>
          <w:sz w:val="24"/>
          <w:szCs w:val="24"/>
        </w:rPr>
        <w:t>) Overheads calendar variance</w:t>
      </w:r>
    </w:p>
    <w:tbl>
      <w:tblPr>
        <w:tblStyle w:val="TableGrid"/>
        <w:tblW w:w="0" w:type="auto"/>
        <w:tblInd w:w="1098" w:type="dxa"/>
        <w:tblLook w:val="04A0"/>
      </w:tblPr>
      <w:tblGrid>
        <w:gridCol w:w="2340"/>
        <w:gridCol w:w="1620"/>
        <w:gridCol w:w="1710"/>
      </w:tblGrid>
      <w:tr w:rsidR="00127035" w:rsidTr="00127035">
        <w:tc>
          <w:tcPr>
            <w:tcW w:w="2340" w:type="dxa"/>
          </w:tcPr>
          <w:p w:rsidR="00127035" w:rsidRDefault="00127035" w:rsidP="00127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particulars</w:t>
            </w:r>
          </w:p>
        </w:tc>
        <w:tc>
          <w:tcPr>
            <w:tcW w:w="1620" w:type="dxa"/>
          </w:tcPr>
          <w:p w:rsidR="00127035" w:rsidRDefault="00127035" w:rsidP="00127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Budget</w:t>
            </w:r>
          </w:p>
        </w:tc>
        <w:tc>
          <w:tcPr>
            <w:tcW w:w="1710" w:type="dxa"/>
          </w:tcPr>
          <w:p w:rsidR="00127035" w:rsidRDefault="00127035" w:rsidP="00127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Actual</w:t>
            </w:r>
          </w:p>
        </w:tc>
      </w:tr>
      <w:tr w:rsidR="00127035" w:rsidTr="00127035">
        <w:tc>
          <w:tcPr>
            <w:tcW w:w="2340" w:type="dxa"/>
          </w:tcPr>
          <w:p w:rsidR="00127035" w:rsidRDefault="00127035" w:rsidP="00127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Output(units)</w:t>
            </w:r>
          </w:p>
          <w:p w:rsidR="00127035" w:rsidRDefault="00127035" w:rsidP="00127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Machine hour</w:t>
            </w:r>
          </w:p>
          <w:p w:rsidR="00127035" w:rsidRDefault="00127035" w:rsidP="00127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Working days</w:t>
            </w:r>
          </w:p>
          <w:p w:rsidR="00127035" w:rsidRDefault="00127035" w:rsidP="00127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Fixed overheads</w:t>
            </w:r>
          </w:p>
          <w:p w:rsidR="00127035" w:rsidRDefault="00127035" w:rsidP="00127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Variable overheads</w:t>
            </w:r>
          </w:p>
        </w:tc>
        <w:tc>
          <w:tcPr>
            <w:tcW w:w="1620" w:type="dxa"/>
          </w:tcPr>
          <w:p w:rsidR="00127035" w:rsidRDefault="00127035" w:rsidP="00127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15000</w:t>
            </w:r>
          </w:p>
          <w:p w:rsidR="00127035" w:rsidRDefault="00127035" w:rsidP="00127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30000</w:t>
            </w:r>
          </w:p>
          <w:p w:rsidR="00127035" w:rsidRDefault="00127035" w:rsidP="00127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  <w:p w:rsidR="00127035" w:rsidRDefault="00127035" w:rsidP="00127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120000</w:t>
            </w:r>
          </w:p>
          <w:p w:rsidR="00127035" w:rsidRDefault="00127035" w:rsidP="00127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120000</w:t>
            </w:r>
          </w:p>
        </w:tc>
        <w:tc>
          <w:tcPr>
            <w:tcW w:w="1710" w:type="dxa"/>
          </w:tcPr>
          <w:p w:rsidR="00127035" w:rsidRDefault="00127035" w:rsidP="00127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17000</w:t>
            </w:r>
          </w:p>
          <w:p w:rsidR="00127035" w:rsidRDefault="00127035" w:rsidP="00127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35000</w:t>
            </w:r>
          </w:p>
          <w:p w:rsidR="00127035" w:rsidRDefault="00127035" w:rsidP="00127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  <w:p w:rsidR="00127035" w:rsidRDefault="00127035" w:rsidP="00127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124000</w:t>
            </w:r>
          </w:p>
          <w:p w:rsidR="00127035" w:rsidRDefault="00127035" w:rsidP="00127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156000</w:t>
            </w:r>
          </w:p>
        </w:tc>
      </w:tr>
    </w:tbl>
    <w:p w:rsidR="003F72EF" w:rsidRDefault="003F72EF" w:rsidP="00D736D1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Q-</w:t>
      </w:r>
      <w:r w:rsidR="00D35A31">
        <w:rPr>
          <w:sz w:val="24"/>
          <w:szCs w:val="24"/>
        </w:rPr>
        <w:t>3 In</w:t>
      </w:r>
      <w:r w:rsidR="00127035">
        <w:rPr>
          <w:sz w:val="24"/>
          <w:szCs w:val="24"/>
        </w:rPr>
        <w:t xml:space="preserve"> the following sub-question,</w:t>
      </w:r>
      <w:r w:rsidR="00D35A31">
        <w:rPr>
          <w:sz w:val="24"/>
          <w:szCs w:val="24"/>
        </w:rPr>
        <w:t xml:space="preserve"> </w:t>
      </w:r>
      <w:r w:rsidR="00127035">
        <w:rPr>
          <w:sz w:val="24"/>
          <w:szCs w:val="24"/>
        </w:rPr>
        <w:t>mor</w:t>
      </w:r>
      <w:r w:rsidR="00D35A31">
        <w:rPr>
          <w:sz w:val="24"/>
          <w:szCs w:val="24"/>
        </w:rPr>
        <w:t>e</w:t>
      </w:r>
      <w:r w:rsidR="00127035">
        <w:rPr>
          <w:sz w:val="24"/>
          <w:szCs w:val="24"/>
        </w:rPr>
        <w:t xml:space="preserve"> </w:t>
      </w:r>
      <w:r w:rsidR="00D35A31">
        <w:rPr>
          <w:sz w:val="24"/>
          <w:szCs w:val="24"/>
        </w:rPr>
        <w:t>than</w:t>
      </w:r>
      <w:r w:rsidR="00127035">
        <w:rPr>
          <w:sz w:val="24"/>
          <w:szCs w:val="24"/>
        </w:rPr>
        <w:t xml:space="preserve"> one answer is </w:t>
      </w:r>
      <w:r w:rsidR="00D35A31">
        <w:rPr>
          <w:sz w:val="24"/>
          <w:szCs w:val="24"/>
        </w:rPr>
        <w:t>given, of</w:t>
      </w:r>
      <w:r w:rsidR="00127035">
        <w:rPr>
          <w:sz w:val="24"/>
          <w:szCs w:val="24"/>
        </w:rPr>
        <w:t xml:space="preserve"> which </w:t>
      </w:r>
      <w:r w:rsidR="00D35A31">
        <w:rPr>
          <w:sz w:val="24"/>
          <w:szCs w:val="24"/>
        </w:rPr>
        <w:t xml:space="preserve">select the correct answer                                                                    </w:t>
      </w:r>
      <w:r w:rsidR="00D35A31" w:rsidRPr="00D35A31">
        <w:rPr>
          <w:sz w:val="18"/>
          <w:szCs w:val="18"/>
        </w:rPr>
        <w:t>(1)</w:t>
      </w:r>
    </w:p>
    <w:p w:rsidR="003F72EF" w:rsidRDefault="003F72EF" w:rsidP="00D736D1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(1)</w:t>
      </w:r>
      <w:r w:rsidR="00A30CAF">
        <w:rPr>
          <w:sz w:val="24"/>
          <w:szCs w:val="24"/>
        </w:rPr>
        <w:t xml:space="preserve"> Sweta Ltd. wants to install a machine costing Rs.1000000.It will earn annual profit of Rs.150000 after charging 10% depreciation but before tax. Tax rate is 50%.What will be the pay- back period?</w:t>
      </w:r>
    </w:p>
    <w:p w:rsidR="00A30CAF" w:rsidRDefault="00A30CAF" w:rsidP="00D736D1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(A) 10 years.     (B) 8 years.       (C) 5 years.                (D)None of the above.</w:t>
      </w:r>
    </w:p>
    <w:p w:rsidR="00AD6333" w:rsidRDefault="00A30CAF" w:rsidP="00D736D1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(2) A firm wants to buy machine costing Rs.200000 which has life of 5 years. Tax is 50%</w:t>
      </w:r>
      <w:r w:rsidR="00AD6333">
        <w:rPr>
          <w:sz w:val="24"/>
          <w:szCs w:val="24"/>
        </w:rPr>
        <w:t>.The profit before depreciation and tax are as follows:-</w:t>
      </w:r>
    </w:p>
    <w:p w:rsidR="00A30CAF" w:rsidRDefault="00AD6333" w:rsidP="00D736D1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Rs-70000;   Rs.80000;  </w:t>
      </w:r>
      <w:r w:rsidR="00380A05">
        <w:rPr>
          <w:sz w:val="24"/>
          <w:szCs w:val="24"/>
        </w:rPr>
        <w:t xml:space="preserve"> Rs90000; Rs.120000;   </w:t>
      </w:r>
    </w:p>
    <w:p w:rsidR="00AD6333" w:rsidRDefault="00AD6333" w:rsidP="00AD6333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(A) 15%.     (B) 12%.       (C) 20%.                (D) 21%.</w:t>
      </w:r>
    </w:p>
    <w:p w:rsidR="00AD6333" w:rsidRDefault="00AD6333" w:rsidP="00AD6333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(3) Which of the following is not a percentage?</w:t>
      </w:r>
    </w:p>
    <w:p w:rsidR="00AD6333" w:rsidRDefault="00AD6333" w:rsidP="00AD6333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(A) Internal rate of return.     (B) Pay back.       (C) Net present value.  (D) Rate of return.</w:t>
      </w:r>
    </w:p>
    <w:p w:rsidR="00AD6333" w:rsidRDefault="00AD6333" w:rsidP="00AD6333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(4) The </w:t>
      </w:r>
      <w:r w:rsidR="00B46ECF">
        <w:rPr>
          <w:sz w:val="24"/>
          <w:szCs w:val="24"/>
        </w:rPr>
        <w:t>different between the budget amount and the actual cost is called the;</w:t>
      </w:r>
    </w:p>
    <w:p w:rsidR="00AD6333" w:rsidRDefault="00AD6333" w:rsidP="00AD6333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B46ECF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(A) </w:t>
      </w:r>
      <w:r w:rsidR="00B46ECF">
        <w:rPr>
          <w:sz w:val="24"/>
          <w:szCs w:val="24"/>
        </w:rPr>
        <w:t>Price variance.</w:t>
      </w:r>
      <w:r>
        <w:rPr>
          <w:sz w:val="24"/>
          <w:szCs w:val="24"/>
        </w:rPr>
        <w:t xml:space="preserve">  (B) </w:t>
      </w:r>
      <w:r w:rsidR="00B46ECF">
        <w:rPr>
          <w:sz w:val="24"/>
          <w:szCs w:val="24"/>
        </w:rPr>
        <w:t>Efficiencies variance</w:t>
      </w:r>
      <w:r>
        <w:rPr>
          <w:sz w:val="24"/>
          <w:szCs w:val="24"/>
        </w:rPr>
        <w:t>.</w:t>
      </w:r>
      <w:r w:rsidR="00B46EC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(C) </w:t>
      </w:r>
      <w:r w:rsidR="00B46ECF">
        <w:rPr>
          <w:sz w:val="24"/>
          <w:szCs w:val="24"/>
        </w:rPr>
        <w:t xml:space="preserve">Quantity variance. </w:t>
      </w:r>
      <w:r>
        <w:rPr>
          <w:sz w:val="24"/>
          <w:szCs w:val="24"/>
        </w:rPr>
        <w:t xml:space="preserve">(D) </w:t>
      </w:r>
      <w:r w:rsidR="00B46ECF">
        <w:rPr>
          <w:sz w:val="24"/>
          <w:szCs w:val="24"/>
        </w:rPr>
        <w:t>Budget variance.</w:t>
      </w:r>
    </w:p>
    <w:p w:rsidR="00D73466" w:rsidRDefault="00D73466" w:rsidP="00AD6333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(5) </w:t>
      </w:r>
      <w:r w:rsidR="005F47B1">
        <w:rPr>
          <w:sz w:val="24"/>
          <w:szCs w:val="24"/>
        </w:rPr>
        <w:t>The efficiency</w:t>
      </w:r>
      <w:r>
        <w:rPr>
          <w:sz w:val="24"/>
          <w:szCs w:val="24"/>
        </w:rPr>
        <w:t xml:space="preserve"> variance</w:t>
      </w:r>
      <w:r w:rsidR="005F47B1">
        <w:rPr>
          <w:sz w:val="24"/>
          <w:szCs w:val="24"/>
        </w:rPr>
        <w:t xml:space="preserve"> is also known as;</w:t>
      </w:r>
    </w:p>
    <w:p w:rsidR="00D73466" w:rsidRDefault="00D73466" w:rsidP="00D73466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(A) </w:t>
      </w:r>
      <w:r w:rsidR="005F47B1">
        <w:rPr>
          <w:sz w:val="24"/>
          <w:szCs w:val="24"/>
        </w:rPr>
        <w:t>Quantity variance</w:t>
      </w:r>
      <w:r>
        <w:rPr>
          <w:sz w:val="24"/>
          <w:szCs w:val="24"/>
        </w:rPr>
        <w:t xml:space="preserve">. (B) </w:t>
      </w:r>
      <w:r w:rsidR="005F47B1">
        <w:rPr>
          <w:sz w:val="24"/>
          <w:szCs w:val="24"/>
        </w:rPr>
        <w:t>Spending</w:t>
      </w:r>
      <w:r>
        <w:rPr>
          <w:sz w:val="24"/>
          <w:szCs w:val="24"/>
        </w:rPr>
        <w:t xml:space="preserve"> </w:t>
      </w:r>
      <w:r w:rsidR="005F47B1">
        <w:rPr>
          <w:sz w:val="24"/>
          <w:szCs w:val="24"/>
        </w:rPr>
        <w:t>variance</w:t>
      </w:r>
      <w:r>
        <w:rPr>
          <w:sz w:val="24"/>
          <w:szCs w:val="24"/>
        </w:rPr>
        <w:t xml:space="preserve">.(C) </w:t>
      </w:r>
      <w:r w:rsidR="005F47B1">
        <w:rPr>
          <w:sz w:val="24"/>
          <w:szCs w:val="24"/>
        </w:rPr>
        <w:t>Rate</w:t>
      </w:r>
      <w:r>
        <w:rPr>
          <w:sz w:val="24"/>
          <w:szCs w:val="24"/>
        </w:rPr>
        <w:t xml:space="preserve"> </w:t>
      </w:r>
      <w:r w:rsidR="005F47B1">
        <w:rPr>
          <w:sz w:val="24"/>
          <w:szCs w:val="24"/>
        </w:rPr>
        <w:t>variance</w:t>
      </w:r>
      <w:r>
        <w:rPr>
          <w:sz w:val="24"/>
          <w:szCs w:val="24"/>
        </w:rPr>
        <w:t xml:space="preserve">. (D) </w:t>
      </w:r>
      <w:r w:rsidR="005F47B1">
        <w:rPr>
          <w:sz w:val="24"/>
          <w:szCs w:val="24"/>
        </w:rPr>
        <w:t>Budget variance</w:t>
      </w:r>
      <w:r>
        <w:rPr>
          <w:sz w:val="24"/>
          <w:szCs w:val="24"/>
        </w:rPr>
        <w:t>.</w:t>
      </w:r>
    </w:p>
    <w:p w:rsidR="00D73466" w:rsidRDefault="001818F3" w:rsidP="00AD6333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-------------------------------------------------------------------------------------------------------------------------------                      </w:t>
      </w:r>
    </w:p>
    <w:p w:rsidR="00D73466" w:rsidRDefault="001818F3" w:rsidP="00AD6333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2</w:t>
      </w:r>
    </w:p>
    <w:p w:rsidR="00AD6333" w:rsidRDefault="00AD6333" w:rsidP="00AD6333">
      <w:pPr>
        <w:spacing w:line="240" w:lineRule="auto"/>
        <w:jc w:val="both"/>
        <w:rPr>
          <w:sz w:val="24"/>
          <w:szCs w:val="24"/>
        </w:rPr>
      </w:pPr>
    </w:p>
    <w:p w:rsidR="00AD6333" w:rsidRDefault="00AD6333" w:rsidP="00AD6333">
      <w:pPr>
        <w:spacing w:line="240" w:lineRule="auto"/>
        <w:jc w:val="both"/>
        <w:rPr>
          <w:sz w:val="24"/>
          <w:szCs w:val="24"/>
        </w:rPr>
      </w:pPr>
    </w:p>
    <w:p w:rsidR="00AD6333" w:rsidRDefault="00AD6333" w:rsidP="00D736D1">
      <w:pPr>
        <w:spacing w:line="240" w:lineRule="auto"/>
        <w:jc w:val="both"/>
        <w:rPr>
          <w:sz w:val="24"/>
          <w:szCs w:val="24"/>
        </w:rPr>
      </w:pPr>
    </w:p>
    <w:p w:rsidR="00ED5189" w:rsidRDefault="00ED5189" w:rsidP="00D736D1">
      <w:pPr>
        <w:spacing w:line="240" w:lineRule="auto"/>
        <w:jc w:val="both"/>
        <w:rPr>
          <w:sz w:val="24"/>
          <w:szCs w:val="24"/>
        </w:rPr>
      </w:pPr>
    </w:p>
    <w:p w:rsidR="00ED5189" w:rsidRDefault="00ED5189" w:rsidP="00D736D1">
      <w:pPr>
        <w:spacing w:line="240" w:lineRule="auto"/>
        <w:jc w:val="both"/>
        <w:rPr>
          <w:sz w:val="24"/>
          <w:szCs w:val="24"/>
        </w:rPr>
      </w:pPr>
    </w:p>
    <w:p w:rsidR="00ED5189" w:rsidRDefault="00ED5189" w:rsidP="00D736D1">
      <w:pPr>
        <w:spacing w:line="240" w:lineRule="auto"/>
        <w:jc w:val="both"/>
        <w:rPr>
          <w:sz w:val="24"/>
          <w:szCs w:val="24"/>
        </w:rPr>
      </w:pPr>
    </w:p>
    <w:p w:rsidR="00ED5189" w:rsidRDefault="00ED5189" w:rsidP="00D736D1">
      <w:pPr>
        <w:spacing w:line="240" w:lineRule="auto"/>
        <w:jc w:val="both"/>
        <w:rPr>
          <w:sz w:val="24"/>
          <w:szCs w:val="24"/>
        </w:rPr>
      </w:pPr>
    </w:p>
    <w:p w:rsidR="00ED5189" w:rsidRDefault="00ED5189" w:rsidP="00D736D1">
      <w:pPr>
        <w:spacing w:line="240" w:lineRule="auto"/>
        <w:jc w:val="both"/>
        <w:rPr>
          <w:sz w:val="24"/>
          <w:szCs w:val="24"/>
        </w:rPr>
      </w:pPr>
    </w:p>
    <w:p w:rsidR="00ED5189" w:rsidRDefault="00ED5189" w:rsidP="00D736D1">
      <w:pPr>
        <w:spacing w:line="240" w:lineRule="auto"/>
        <w:jc w:val="both"/>
        <w:rPr>
          <w:sz w:val="24"/>
          <w:szCs w:val="24"/>
        </w:rPr>
      </w:pPr>
    </w:p>
    <w:p w:rsidR="0067634A" w:rsidRDefault="0067634A" w:rsidP="00D736D1">
      <w:pPr>
        <w:spacing w:line="240" w:lineRule="auto"/>
        <w:jc w:val="both"/>
        <w:rPr>
          <w:sz w:val="24"/>
          <w:szCs w:val="24"/>
        </w:rPr>
      </w:pPr>
    </w:p>
    <w:p w:rsidR="00D35A31" w:rsidRDefault="00D35A31" w:rsidP="00D736D1">
      <w:pPr>
        <w:spacing w:line="240" w:lineRule="auto"/>
        <w:jc w:val="both"/>
        <w:rPr>
          <w:sz w:val="24"/>
          <w:szCs w:val="24"/>
        </w:rPr>
      </w:pPr>
    </w:p>
    <w:p w:rsidR="00ED5189" w:rsidRDefault="00ED5189" w:rsidP="00C664D3">
      <w:pPr>
        <w:spacing w:after="0" w:line="240" w:lineRule="auto"/>
        <w:jc w:val="center"/>
        <w:rPr>
          <w:sz w:val="20"/>
          <w:szCs w:val="20"/>
        </w:rPr>
      </w:pPr>
      <w:r>
        <w:rPr>
          <w:rFonts w:hint="cs"/>
          <w:sz w:val="20"/>
          <w:szCs w:val="20"/>
          <w:cs/>
        </w:rPr>
        <w:lastRenderedPageBreak/>
        <w:t>શ્રીમતી એસ.આઇ.પટેલ ઇપ્કોવાલા કોલેજ ઓફ કોમર્સ -પેટલાદ</w:t>
      </w:r>
    </w:p>
    <w:p w:rsidR="00ED5189" w:rsidRDefault="00ED5189" w:rsidP="00C664D3">
      <w:pPr>
        <w:spacing w:after="0" w:line="240" w:lineRule="auto"/>
        <w:jc w:val="center"/>
        <w:rPr>
          <w:sz w:val="20"/>
          <w:szCs w:val="20"/>
        </w:rPr>
      </w:pPr>
      <w:r>
        <w:rPr>
          <w:rFonts w:hint="cs"/>
          <w:sz w:val="20"/>
          <w:szCs w:val="20"/>
          <w:cs/>
        </w:rPr>
        <w:t>આંતરીક કસોટી</w:t>
      </w:r>
      <w:r>
        <w:rPr>
          <w:rFonts w:hint="cs"/>
          <w:sz w:val="20"/>
          <w:szCs w:val="20"/>
          <w:cs/>
        </w:rPr>
        <w:cr/>
        <w:t>બી.કોમ.સેમ-૬</w:t>
      </w:r>
      <w:r>
        <w:rPr>
          <w:rFonts w:hint="cs"/>
          <w:sz w:val="20"/>
          <w:szCs w:val="20"/>
          <w:cs/>
        </w:rPr>
        <w:cr/>
        <w:t>મેનેજમેંટ એ</w:t>
      </w:r>
      <w:r w:rsidR="00C664D3">
        <w:rPr>
          <w:rFonts w:hint="cs"/>
          <w:sz w:val="20"/>
          <w:szCs w:val="20"/>
          <w:cs/>
        </w:rPr>
        <w:t>કાઉ</w:t>
      </w:r>
      <w:r>
        <w:rPr>
          <w:rFonts w:hint="cs"/>
          <w:sz w:val="20"/>
          <w:szCs w:val="20"/>
          <w:cs/>
        </w:rPr>
        <w:t>ન્ટી</w:t>
      </w:r>
      <w:r w:rsidR="00C664D3">
        <w:rPr>
          <w:rFonts w:hint="cs"/>
          <w:sz w:val="20"/>
          <w:szCs w:val="20"/>
          <w:cs/>
        </w:rPr>
        <w:t>ગ-૨ (એડવાન્સ એકાઉન્ટ એન્ડ ઓડિટીંગ)</w:t>
      </w:r>
    </w:p>
    <w:p w:rsidR="00C664D3" w:rsidRDefault="00C664D3" w:rsidP="00ED5189">
      <w:pPr>
        <w:spacing w:after="0" w:line="240" w:lineRule="auto"/>
        <w:jc w:val="both"/>
        <w:rPr>
          <w:sz w:val="20"/>
          <w:szCs w:val="20"/>
        </w:rPr>
      </w:pPr>
      <w:r>
        <w:rPr>
          <w:rFonts w:hint="cs"/>
          <w:sz w:val="20"/>
          <w:szCs w:val="20"/>
          <w:cs/>
        </w:rPr>
        <w:t>તારીખ-૧૨-૦૨-૧૬                               સમય-૮-૦૦ થી ૯-૩૦                                  માર્કસ-૫૦</w:t>
      </w:r>
    </w:p>
    <w:p w:rsidR="008C021E" w:rsidRPr="007C396B" w:rsidRDefault="00C664D3" w:rsidP="00ED5189">
      <w:pPr>
        <w:spacing w:after="0" w:line="240" w:lineRule="auto"/>
        <w:jc w:val="both"/>
        <w:rPr>
          <w:i/>
          <w:iCs/>
          <w:sz w:val="20"/>
          <w:szCs w:val="20"/>
          <w:cs/>
        </w:rPr>
      </w:pPr>
      <w:r>
        <w:rPr>
          <w:rFonts w:hint="cs"/>
          <w:sz w:val="20"/>
          <w:szCs w:val="20"/>
          <w:cs/>
        </w:rPr>
        <w:t>------------------------------------------------------------------------------------------------------------------</w:t>
      </w:r>
      <w:r>
        <w:rPr>
          <w:rFonts w:hint="cs"/>
          <w:sz w:val="20"/>
          <w:szCs w:val="20"/>
          <w:cs/>
        </w:rPr>
        <w:cr/>
        <w:t xml:space="preserve">પ્રશ્ન-૧ ધરતી કંપની લિ.રૂ.૨૦૦૦૦૦ નું મુડીરોકાળ જરૂરી બને તેવા એક પ્રોજેક્ટમાં રોકાળ કરવાનું વિચારી રહી છે.ઘસારા બાદ પરંતુ આવકવેરા પહેલાની </w:t>
      </w:r>
      <w:r w:rsidR="008C021E">
        <w:rPr>
          <w:rFonts w:hint="cs"/>
          <w:sz w:val="20"/>
          <w:szCs w:val="20"/>
          <w:cs/>
        </w:rPr>
        <w:t>વાર્ષિક આવ</w:t>
      </w:r>
      <w:r w:rsidR="007C396B">
        <w:rPr>
          <w:rFonts w:hint="cs"/>
          <w:sz w:val="20"/>
          <w:szCs w:val="20"/>
          <w:cs/>
        </w:rPr>
        <w:t xml:space="preserve">કની પૂર્વધારણા નીચે પ્રમાણે છે.                          </w:t>
      </w:r>
      <w:r w:rsidR="007C396B" w:rsidRPr="007C396B">
        <w:rPr>
          <w:rFonts w:hint="cs"/>
          <w:i/>
          <w:iCs/>
          <w:sz w:val="20"/>
          <w:szCs w:val="20"/>
          <w:cs/>
        </w:rPr>
        <w:t>(૨૦)</w:t>
      </w:r>
    </w:p>
    <w:tbl>
      <w:tblPr>
        <w:tblStyle w:val="TableGrid"/>
        <w:tblW w:w="0" w:type="auto"/>
        <w:tblLook w:val="04A0"/>
      </w:tblPr>
      <w:tblGrid>
        <w:gridCol w:w="738"/>
        <w:gridCol w:w="1170"/>
        <w:gridCol w:w="7668"/>
      </w:tblGrid>
      <w:tr w:rsidR="008C021E" w:rsidTr="002B0BF8">
        <w:tc>
          <w:tcPr>
            <w:tcW w:w="738" w:type="dxa"/>
          </w:tcPr>
          <w:p w:rsidR="008C021E" w:rsidRDefault="008C021E" w:rsidP="00ED5189">
            <w:pPr>
              <w:jc w:val="both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 xml:space="preserve">વર્ષ </w:t>
            </w:r>
          </w:p>
        </w:tc>
        <w:tc>
          <w:tcPr>
            <w:tcW w:w="1170" w:type="dxa"/>
          </w:tcPr>
          <w:p w:rsidR="008C021E" w:rsidRDefault="008C021E" w:rsidP="00ED5189">
            <w:pPr>
              <w:jc w:val="both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રૂ.</w:t>
            </w:r>
          </w:p>
        </w:tc>
        <w:tc>
          <w:tcPr>
            <w:tcW w:w="7668" w:type="dxa"/>
          </w:tcPr>
          <w:p w:rsidR="008C021E" w:rsidRDefault="008C021E" w:rsidP="00ED5189">
            <w:pPr>
              <w:jc w:val="both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ઘસારો મુળ પડતરના૨૦% ગણવાનો છે.આવકવેરાનો દર ૫૦% છે.</w:t>
            </w:r>
          </w:p>
        </w:tc>
      </w:tr>
      <w:tr w:rsidR="008C021E" w:rsidTr="002B0BF8">
        <w:tc>
          <w:tcPr>
            <w:tcW w:w="738" w:type="dxa"/>
          </w:tcPr>
          <w:p w:rsidR="008C021E" w:rsidRDefault="008C021E" w:rsidP="00ED5189">
            <w:pPr>
              <w:jc w:val="both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૧</w:t>
            </w:r>
          </w:p>
          <w:p w:rsidR="008C021E" w:rsidRDefault="008C021E" w:rsidP="00ED5189">
            <w:pPr>
              <w:jc w:val="both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૨</w:t>
            </w:r>
          </w:p>
          <w:p w:rsidR="008C021E" w:rsidRDefault="008C021E" w:rsidP="00ED5189">
            <w:pPr>
              <w:jc w:val="both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૩</w:t>
            </w:r>
          </w:p>
          <w:p w:rsidR="008C021E" w:rsidRDefault="008C021E" w:rsidP="00ED5189">
            <w:pPr>
              <w:jc w:val="both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૪</w:t>
            </w:r>
          </w:p>
          <w:p w:rsidR="008C021E" w:rsidRDefault="008C021E" w:rsidP="00ED5189">
            <w:pPr>
              <w:jc w:val="both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૫</w:t>
            </w:r>
          </w:p>
        </w:tc>
        <w:tc>
          <w:tcPr>
            <w:tcW w:w="1170" w:type="dxa"/>
          </w:tcPr>
          <w:p w:rsidR="008C021E" w:rsidRDefault="008C021E" w:rsidP="003F72EF">
            <w:pPr>
              <w:jc w:val="right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૧૦૦૦૦૦</w:t>
            </w:r>
          </w:p>
          <w:p w:rsidR="008C021E" w:rsidRDefault="008C021E" w:rsidP="003F72EF">
            <w:pPr>
              <w:jc w:val="right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૧૦૦૦૦૦</w:t>
            </w:r>
          </w:p>
          <w:p w:rsidR="008C021E" w:rsidRDefault="008C021E" w:rsidP="003F72EF">
            <w:pPr>
              <w:jc w:val="right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૮૦૦૦૦</w:t>
            </w:r>
          </w:p>
          <w:p w:rsidR="008C021E" w:rsidRDefault="008C021E" w:rsidP="003F72EF">
            <w:pPr>
              <w:jc w:val="right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૮૦૦૦૦</w:t>
            </w:r>
          </w:p>
          <w:p w:rsidR="008C021E" w:rsidRDefault="008C021E" w:rsidP="003F72EF">
            <w:pPr>
              <w:jc w:val="right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૪૦૦૦૦</w:t>
            </w:r>
          </w:p>
        </w:tc>
        <w:tc>
          <w:tcPr>
            <w:tcW w:w="7668" w:type="dxa"/>
          </w:tcPr>
          <w:p w:rsidR="008C021E" w:rsidRDefault="008C021E" w:rsidP="00ED5189">
            <w:pPr>
              <w:jc w:val="both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તમારે નીચે દર્શાવેલ પધ્ધતિઓના આધારે પ્રોજેક્ટનું મુલ્યાંન કરવાનું છે.-</w:t>
            </w:r>
          </w:p>
          <w:p w:rsidR="008C021E" w:rsidRDefault="008C021E" w:rsidP="00ED5189">
            <w:pPr>
              <w:jc w:val="both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(૧)</w:t>
            </w:r>
            <w:r w:rsidR="002B0BF8">
              <w:rPr>
                <w:rFonts w:hint="cs"/>
                <w:sz w:val="20"/>
                <w:szCs w:val="20"/>
                <w:cs/>
              </w:rPr>
              <w:t>પરત આપસમયની પધ્ધતિ (૨)મૂળ રોકાળપર વળતરની પધ્ધતિ</w:t>
            </w:r>
            <w:r>
              <w:rPr>
                <w:rFonts w:hint="cs"/>
                <w:sz w:val="20"/>
                <w:szCs w:val="20"/>
                <w:cs/>
              </w:rPr>
              <w:t>(૩)</w:t>
            </w:r>
            <w:r w:rsidR="002B0BF8">
              <w:rPr>
                <w:rFonts w:hint="cs"/>
                <w:sz w:val="20"/>
                <w:szCs w:val="20"/>
                <w:cs/>
              </w:rPr>
              <w:t>સરેરાશ વળતરના દરની પધ્ધતિ</w:t>
            </w:r>
            <w:r>
              <w:rPr>
                <w:rFonts w:hint="cs"/>
                <w:sz w:val="20"/>
                <w:szCs w:val="20"/>
                <w:cs/>
              </w:rPr>
              <w:t xml:space="preserve"> (૪)</w:t>
            </w:r>
            <w:r w:rsidR="002B0BF8">
              <w:rPr>
                <w:rFonts w:hint="cs"/>
                <w:sz w:val="20"/>
                <w:szCs w:val="20"/>
                <w:cs/>
              </w:rPr>
              <w:t>વટાવેલ રોકડના દરની પધ્ધ્તિઓ</w:t>
            </w:r>
            <w:r>
              <w:rPr>
                <w:rFonts w:hint="cs"/>
                <w:sz w:val="20"/>
                <w:szCs w:val="20"/>
                <w:cs/>
              </w:rPr>
              <w:t xml:space="preserve"> (૫)</w:t>
            </w:r>
            <w:r w:rsidR="002B0BF8">
              <w:rPr>
                <w:rFonts w:hint="cs"/>
                <w:sz w:val="20"/>
                <w:szCs w:val="20"/>
                <w:cs/>
              </w:rPr>
              <w:t xml:space="preserve"> ચોખ્ખા વર્તમાન મૂલ્યની પધ્ધતિ. </w:t>
            </w:r>
          </w:p>
          <w:p w:rsidR="002B0BF8" w:rsidRDefault="002B0BF8" w:rsidP="00ED5189">
            <w:pPr>
              <w:jc w:val="both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વટાવ પરીબળ ૧૦% પ્રમાણે:-</w:t>
            </w:r>
          </w:p>
          <w:p w:rsidR="002B0BF8" w:rsidRDefault="002B0BF8" w:rsidP="00ED5189">
            <w:pPr>
              <w:jc w:val="both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 xml:space="preserve">        ૦.૯૦૯,  ૦.૮૨૬,  ૦.૭૫૧,  ૦.૬૮૩,  ૦.૬૨૧ </w:t>
            </w:r>
          </w:p>
        </w:tc>
      </w:tr>
    </w:tbl>
    <w:p w:rsidR="002B0BF8" w:rsidRDefault="002B0BF8" w:rsidP="00ED5189">
      <w:pPr>
        <w:spacing w:after="0" w:line="240" w:lineRule="auto"/>
        <w:jc w:val="both"/>
        <w:rPr>
          <w:sz w:val="20"/>
          <w:szCs w:val="20"/>
        </w:rPr>
      </w:pPr>
      <w:r>
        <w:rPr>
          <w:rFonts w:hint="cs"/>
          <w:sz w:val="20"/>
          <w:szCs w:val="20"/>
          <w:cs/>
        </w:rPr>
        <w:t xml:space="preserve">                                               અથવા</w:t>
      </w:r>
    </w:p>
    <w:p w:rsidR="002B0BF8" w:rsidRDefault="002B0BF8" w:rsidP="00ED5189">
      <w:pPr>
        <w:spacing w:after="0" w:line="240" w:lineRule="auto"/>
        <w:jc w:val="both"/>
        <w:rPr>
          <w:sz w:val="20"/>
          <w:szCs w:val="20"/>
        </w:rPr>
      </w:pPr>
      <w:r>
        <w:rPr>
          <w:rFonts w:hint="cs"/>
          <w:sz w:val="20"/>
          <w:szCs w:val="20"/>
          <w:cs/>
        </w:rPr>
        <w:t>પ્રશ્ન-૧ ટૂંક નોંધ લખો (ગમે તે બે)</w:t>
      </w:r>
      <w:r w:rsidR="007C396B" w:rsidRPr="007C396B">
        <w:rPr>
          <w:rFonts w:hint="cs"/>
          <w:i/>
          <w:iCs/>
          <w:sz w:val="20"/>
          <w:szCs w:val="20"/>
          <w:cs/>
        </w:rPr>
        <w:t xml:space="preserve"> </w:t>
      </w:r>
      <w:r w:rsidR="007C396B">
        <w:rPr>
          <w:rFonts w:hint="cs"/>
          <w:i/>
          <w:iCs/>
          <w:sz w:val="20"/>
          <w:szCs w:val="20"/>
          <w:cs/>
        </w:rPr>
        <w:t xml:space="preserve">                                                                              </w:t>
      </w:r>
      <w:r w:rsidR="007C396B" w:rsidRPr="006B14A9">
        <w:rPr>
          <w:rFonts w:hint="cs"/>
          <w:i/>
          <w:iCs/>
          <w:sz w:val="18"/>
          <w:szCs w:val="18"/>
          <w:cs/>
        </w:rPr>
        <w:t>(૨૦)</w:t>
      </w:r>
    </w:p>
    <w:p w:rsidR="007C396B" w:rsidRDefault="007C396B" w:rsidP="00ED5189">
      <w:pPr>
        <w:spacing w:after="0" w:line="240" w:lineRule="auto"/>
        <w:jc w:val="both"/>
        <w:rPr>
          <w:sz w:val="20"/>
          <w:szCs w:val="20"/>
        </w:rPr>
      </w:pPr>
      <w:r>
        <w:rPr>
          <w:rFonts w:hint="cs"/>
          <w:sz w:val="20"/>
          <w:szCs w:val="20"/>
          <w:cs/>
        </w:rPr>
        <w:t xml:space="preserve">  (૧) વટાવેલ રોકડ પ્રવાહની પધ્ધતિ             (૨) આંતરિક વળતરના દરની પધ્ધતિ </w:t>
      </w:r>
    </w:p>
    <w:p w:rsidR="002B0BF8" w:rsidRDefault="007C396B" w:rsidP="00ED5189">
      <w:pPr>
        <w:spacing w:after="0" w:line="240" w:lineRule="auto"/>
        <w:jc w:val="both"/>
        <w:rPr>
          <w:sz w:val="20"/>
          <w:szCs w:val="20"/>
        </w:rPr>
      </w:pPr>
      <w:r>
        <w:rPr>
          <w:rFonts w:hint="cs"/>
          <w:sz w:val="20"/>
          <w:szCs w:val="20"/>
          <w:cs/>
        </w:rPr>
        <w:t xml:space="preserve">  (૩) પરત આપના સમયની પધ્ધતિ              (૪) ચોખ્ખા વર્તમાનમુલ્યની પધ્ધતિ</w:t>
      </w:r>
      <w:r>
        <w:rPr>
          <w:rFonts w:hint="cs"/>
          <w:sz w:val="20"/>
          <w:szCs w:val="20"/>
          <w:cs/>
        </w:rPr>
        <w:cr/>
        <w:t xml:space="preserve">પ્રશ્ન-૨  </w:t>
      </w:r>
      <w:r w:rsidR="00BD6659">
        <w:rPr>
          <w:rFonts w:hint="cs"/>
          <w:sz w:val="20"/>
          <w:szCs w:val="20"/>
          <w:cs/>
        </w:rPr>
        <w:t xml:space="preserve">                                                                                                         </w:t>
      </w:r>
      <w:r w:rsidR="00BD6659" w:rsidRPr="007C396B">
        <w:rPr>
          <w:rFonts w:hint="cs"/>
          <w:i/>
          <w:iCs/>
          <w:sz w:val="20"/>
          <w:szCs w:val="20"/>
          <w:cs/>
        </w:rPr>
        <w:t>(૨૦)</w:t>
      </w:r>
    </w:p>
    <w:tbl>
      <w:tblPr>
        <w:tblStyle w:val="TableGrid"/>
        <w:tblW w:w="0" w:type="auto"/>
        <w:tblLook w:val="04A0"/>
      </w:tblPr>
      <w:tblGrid>
        <w:gridCol w:w="828"/>
        <w:gridCol w:w="1350"/>
        <w:gridCol w:w="2610"/>
        <w:gridCol w:w="1596"/>
        <w:gridCol w:w="1596"/>
        <w:gridCol w:w="1596"/>
      </w:tblGrid>
      <w:tr w:rsidR="007C396B" w:rsidTr="003F72EF">
        <w:tc>
          <w:tcPr>
            <w:tcW w:w="4788" w:type="dxa"/>
            <w:gridSpan w:val="3"/>
          </w:tcPr>
          <w:p w:rsidR="007C396B" w:rsidRDefault="00C36BAF" w:rsidP="00ED5189">
            <w:pPr>
              <w:jc w:val="both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કેમીકલ ક્ષ ના એક ટન માટે પ્રમાણિત મિશ્રણ અંગેની વિગતો નીચે મુજબ છે.</w:t>
            </w:r>
          </w:p>
        </w:tc>
        <w:tc>
          <w:tcPr>
            <w:tcW w:w="4788" w:type="dxa"/>
            <w:gridSpan w:val="3"/>
          </w:tcPr>
          <w:p w:rsidR="007C396B" w:rsidRDefault="00C36BAF" w:rsidP="00ED5189">
            <w:pPr>
              <w:jc w:val="both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એક માસ દર્મિયાન ૬.૨૫ ટનનું ઉત્પાદન થયેલ છે,જેની માહિતી નીચે પ્રમાણે છે.</w:t>
            </w:r>
          </w:p>
        </w:tc>
      </w:tr>
      <w:tr w:rsidR="00C36BAF" w:rsidTr="00C36BAF">
        <w:tc>
          <w:tcPr>
            <w:tcW w:w="828" w:type="dxa"/>
          </w:tcPr>
          <w:p w:rsidR="00C36BAF" w:rsidRDefault="00C36BAF" w:rsidP="00C36BAF">
            <w:pPr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કેમિકલ</w:t>
            </w:r>
          </w:p>
        </w:tc>
        <w:tc>
          <w:tcPr>
            <w:tcW w:w="1350" w:type="dxa"/>
          </w:tcPr>
          <w:p w:rsidR="00C36BAF" w:rsidRDefault="00C36BAF" w:rsidP="00C36BAF">
            <w:pPr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વપરાશ કિ.ગ્રા</w:t>
            </w:r>
          </w:p>
        </w:tc>
        <w:tc>
          <w:tcPr>
            <w:tcW w:w="2610" w:type="dxa"/>
          </w:tcPr>
          <w:p w:rsidR="00C36BAF" w:rsidRDefault="00C36BAF" w:rsidP="00C36BAF">
            <w:pPr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કિલોદીઠ પડતર</w:t>
            </w:r>
          </w:p>
        </w:tc>
        <w:tc>
          <w:tcPr>
            <w:tcW w:w="1596" w:type="dxa"/>
          </w:tcPr>
          <w:p w:rsidR="00C36BAF" w:rsidRDefault="00C36BAF" w:rsidP="003F72EF">
            <w:pPr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કેમિકલ</w:t>
            </w:r>
          </w:p>
        </w:tc>
        <w:tc>
          <w:tcPr>
            <w:tcW w:w="1596" w:type="dxa"/>
          </w:tcPr>
          <w:p w:rsidR="00C36BAF" w:rsidRDefault="00C36BAF" w:rsidP="00ED5189">
            <w:pPr>
              <w:jc w:val="both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વપરાશ (ટનમાં)</w:t>
            </w:r>
          </w:p>
        </w:tc>
        <w:tc>
          <w:tcPr>
            <w:tcW w:w="1596" w:type="dxa"/>
          </w:tcPr>
          <w:p w:rsidR="00C36BAF" w:rsidRDefault="00C36BAF" w:rsidP="00ED5189">
            <w:pPr>
              <w:jc w:val="both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 xml:space="preserve">કુલ પડતર </w:t>
            </w:r>
          </w:p>
        </w:tc>
      </w:tr>
      <w:tr w:rsidR="00C36BAF" w:rsidTr="00C36BAF">
        <w:tc>
          <w:tcPr>
            <w:tcW w:w="828" w:type="dxa"/>
          </w:tcPr>
          <w:p w:rsidR="00C36BAF" w:rsidRDefault="00C36BAF" w:rsidP="00C36BAF">
            <w:pPr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અ</w:t>
            </w:r>
          </w:p>
          <w:p w:rsidR="00C36BAF" w:rsidRDefault="00C36BAF" w:rsidP="00C36BAF">
            <w:pPr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બ</w:t>
            </w:r>
          </w:p>
          <w:p w:rsidR="00C36BAF" w:rsidRDefault="00C36BAF" w:rsidP="00C36BAF">
            <w:pPr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ક</w:t>
            </w:r>
          </w:p>
        </w:tc>
        <w:tc>
          <w:tcPr>
            <w:tcW w:w="1350" w:type="dxa"/>
          </w:tcPr>
          <w:p w:rsidR="00C36BAF" w:rsidRDefault="00C36BAF" w:rsidP="00C36BAF">
            <w:pPr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૨૪૦</w:t>
            </w:r>
          </w:p>
          <w:p w:rsidR="00C36BAF" w:rsidRDefault="00C36BAF" w:rsidP="00C36BAF">
            <w:pPr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૪૦૦</w:t>
            </w:r>
          </w:p>
          <w:p w:rsidR="00C36BAF" w:rsidRDefault="00C36BAF" w:rsidP="00C36BAF">
            <w:pPr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૬૪૦</w:t>
            </w:r>
          </w:p>
        </w:tc>
        <w:tc>
          <w:tcPr>
            <w:tcW w:w="2610" w:type="dxa"/>
          </w:tcPr>
          <w:p w:rsidR="00C36BAF" w:rsidRDefault="00C36BAF" w:rsidP="00C36BAF">
            <w:pPr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૬</w:t>
            </w:r>
          </w:p>
          <w:p w:rsidR="00C36BAF" w:rsidRDefault="00C36BAF" w:rsidP="00C36BAF">
            <w:pPr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૧૨</w:t>
            </w:r>
          </w:p>
          <w:p w:rsidR="00C36BAF" w:rsidRDefault="00C36BAF" w:rsidP="00C36BAF">
            <w:pPr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૧૦</w:t>
            </w:r>
          </w:p>
        </w:tc>
        <w:tc>
          <w:tcPr>
            <w:tcW w:w="1596" w:type="dxa"/>
          </w:tcPr>
          <w:p w:rsidR="00C36BAF" w:rsidRDefault="00C36BAF" w:rsidP="003F72EF">
            <w:pPr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અ</w:t>
            </w:r>
          </w:p>
          <w:p w:rsidR="00C36BAF" w:rsidRDefault="00C36BAF" w:rsidP="003F72EF">
            <w:pPr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બ</w:t>
            </w:r>
          </w:p>
          <w:p w:rsidR="00C36BAF" w:rsidRDefault="00C36BAF" w:rsidP="003F72EF">
            <w:pPr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ક</w:t>
            </w:r>
          </w:p>
        </w:tc>
        <w:tc>
          <w:tcPr>
            <w:tcW w:w="1596" w:type="dxa"/>
          </w:tcPr>
          <w:p w:rsidR="00C36BAF" w:rsidRDefault="00C36BAF" w:rsidP="00C36BAF">
            <w:pPr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૧.૬</w:t>
            </w:r>
          </w:p>
          <w:p w:rsidR="00C36BAF" w:rsidRDefault="00C36BAF" w:rsidP="00C36BAF">
            <w:pPr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૨.૪</w:t>
            </w:r>
          </w:p>
          <w:p w:rsidR="00C36BAF" w:rsidRDefault="00C36BAF" w:rsidP="00C36BAF">
            <w:pPr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૪.૫</w:t>
            </w:r>
          </w:p>
        </w:tc>
        <w:tc>
          <w:tcPr>
            <w:tcW w:w="1596" w:type="dxa"/>
          </w:tcPr>
          <w:p w:rsidR="00C36BAF" w:rsidRDefault="00C36BAF" w:rsidP="00C36BAF">
            <w:pPr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૧૧૨૦૦</w:t>
            </w:r>
          </w:p>
          <w:p w:rsidR="00C36BAF" w:rsidRDefault="00C36BAF" w:rsidP="00C36BAF">
            <w:pPr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૩૦૦૦૦</w:t>
            </w:r>
          </w:p>
          <w:p w:rsidR="00C36BAF" w:rsidRDefault="00C36BAF" w:rsidP="00C36BAF">
            <w:pPr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૪૭૨૫૦</w:t>
            </w:r>
          </w:p>
        </w:tc>
      </w:tr>
    </w:tbl>
    <w:p w:rsidR="00BD6659" w:rsidRDefault="00C36BAF" w:rsidP="00ED5189">
      <w:pPr>
        <w:spacing w:after="0" w:line="240" w:lineRule="auto"/>
        <w:jc w:val="both"/>
        <w:rPr>
          <w:sz w:val="20"/>
          <w:szCs w:val="20"/>
        </w:rPr>
      </w:pPr>
      <w:r>
        <w:rPr>
          <w:rFonts w:hint="cs"/>
          <w:sz w:val="20"/>
          <w:szCs w:val="20"/>
          <w:cs/>
        </w:rPr>
        <w:t>નીચેના વિચલનોની ગણતરી કરો-</w:t>
      </w:r>
      <w:r>
        <w:rPr>
          <w:rFonts w:hint="cs"/>
          <w:sz w:val="20"/>
          <w:szCs w:val="20"/>
          <w:cs/>
        </w:rPr>
        <w:cr/>
        <w:t>(૧)</w:t>
      </w:r>
      <w:r w:rsidR="003F72EF">
        <w:rPr>
          <w:sz w:val="20"/>
          <w:szCs w:val="20"/>
        </w:rPr>
        <w:t xml:space="preserve"> </w:t>
      </w:r>
      <w:r>
        <w:rPr>
          <w:rFonts w:hint="cs"/>
          <w:sz w:val="20"/>
          <w:szCs w:val="20"/>
          <w:cs/>
        </w:rPr>
        <w:t>માલસામાન ખર્ચવિચલન</w:t>
      </w:r>
      <w:r w:rsidR="00BD6659">
        <w:rPr>
          <w:rFonts w:hint="cs"/>
          <w:sz w:val="20"/>
          <w:szCs w:val="20"/>
          <w:cs/>
        </w:rPr>
        <w:t xml:space="preserve">        </w:t>
      </w:r>
      <w:r>
        <w:rPr>
          <w:rFonts w:hint="cs"/>
          <w:sz w:val="20"/>
          <w:szCs w:val="20"/>
          <w:cs/>
        </w:rPr>
        <w:t>(૨)</w:t>
      </w:r>
      <w:r w:rsidRPr="00C36BAF">
        <w:rPr>
          <w:rFonts w:hint="cs"/>
          <w:sz w:val="20"/>
          <w:szCs w:val="20"/>
          <w:cs/>
        </w:rPr>
        <w:t xml:space="preserve"> </w:t>
      </w:r>
      <w:r>
        <w:rPr>
          <w:rFonts w:hint="cs"/>
          <w:sz w:val="20"/>
          <w:szCs w:val="20"/>
          <w:cs/>
        </w:rPr>
        <w:t>માલસામાન ભાવ વિચલન</w:t>
      </w:r>
      <w:r w:rsidR="00BD6659">
        <w:rPr>
          <w:rFonts w:hint="cs"/>
          <w:sz w:val="20"/>
          <w:szCs w:val="20"/>
          <w:cs/>
        </w:rPr>
        <w:t xml:space="preserve">           </w:t>
      </w:r>
      <w:r>
        <w:rPr>
          <w:rFonts w:hint="cs"/>
          <w:sz w:val="20"/>
          <w:szCs w:val="20"/>
          <w:cs/>
        </w:rPr>
        <w:t xml:space="preserve"> (૩) માલસામાન  વપરાશ વિચલન</w:t>
      </w:r>
    </w:p>
    <w:p w:rsidR="00BD6659" w:rsidRDefault="00C36BAF" w:rsidP="00ED5189">
      <w:pPr>
        <w:spacing w:after="0" w:line="240" w:lineRule="auto"/>
        <w:jc w:val="both"/>
        <w:rPr>
          <w:sz w:val="20"/>
          <w:szCs w:val="20"/>
        </w:rPr>
      </w:pPr>
      <w:r>
        <w:rPr>
          <w:rFonts w:hint="cs"/>
          <w:sz w:val="20"/>
          <w:szCs w:val="20"/>
          <w:cs/>
        </w:rPr>
        <w:t xml:space="preserve">(૪) </w:t>
      </w:r>
      <w:r w:rsidR="00BD6659">
        <w:rPr>
          <w:rFonts w:hint="cs"/>
          <w:sz w:val="20"/>
          <w:szCs w:val="20"/>
          <w:cs/>
        </w:rPr>
        <w:t xml:space="preserve">માલસામાન મિશ્રણ વિચલન </w:t>
      </w:r>
      <w:r>
        <w:rPr>
          <w:rFonts w:hint="cs"/>
          <w:sz w:val="20"/>
          <w:szCs w:val="20"/>
          <w:cs/>
        </w:rPr>
        <w:t xml:space="preserve"> </w:t>
      </w:r>
      <w:r w:rsidR="00BD6659">
        <w:rPr>
          <w:rFonts w:hint="cs"/>
          <w:sz w:val="20"/>
          <w:szCs w:val="20"/>
          <w:cs/>
        </w:rPr>
        <w:t xml:space="preserve">  </w:t>
      </w:r>
      <w:r>
        <w:rPr>
          <w:rFonts w:hint="cs"/>
          <w:sz w:val="20"/>
          <w:szCs w:val="20"/>
          <w:cs/>
        </w:rPr>
        <w:t>(૫)</w:t>
      </w:r>
      <w:r w:rsidR="00BD6659" w:rsidRPr="00BD6659">
        <w:rPr>
          <w:rFonts w:hint="cs"/>
          <w:sz w:val="20"/>
          <w:szCs w:val="20"/>
          <w:cs/>
        </w:rPr>
        <w:t xml:space="preserve"> </w:t>
      </w:r>
      <w:r w:rsidR="00BD6659">
        <w:rPr>
          <w:rFonts w:hint="cs"/>
          <w:sz w:val="20"/>
          <w:szCs w:val="20"/>
          <w:cs/>
        </w:rPr>
        <w:t>માલસામાન પેટા-વપરાશ વિચલન</w:t>
      </w:r>
    </w:p>
    <w:p w:rsidR="007C396B" w:rsidRDefault="00BD6659" w:rsidP="00BD6659">
      <w:pPr>
        <w:spacing w:after="0" w:line="240" w:lineRule="auto"/>
        <w:jc w:val="center"/>
        <w:rPr>
          <w:sz w:val="20"/>
          <w:szCs w:val="20"/>
        </w:rPr>
      </w:pPr>
      <w:r>
        <w:rPr>
          <w:rFonts w:hint="cs"/>
          <w:sz w:val="20"/>
          <w:szCs w:val="20"/>
          <w:cs/>
        </w:rPr>
        <w:t>અથવા</w:t>
      </w:r>
    </w:p>
    <w:p w:rsidR="0067634A" w:rsidRDefault="0067634A" w:rsidP="00D86401">
      <w:pPr>
        <w:spacing w:after="0" w:line="240" w:lineRule="auto"/>
        <w:jc w:val="both"/>
        <w:rPr>
          <w:sz w:val="20"/>
          <w:szCs w:val="20"/>
        </w:rPr>
      </w:pPr>
    </w:p>
    <w:p w:rsidR="00BD6659" w:rsidRDefault="00BD6659" w:rsidP="00D86401">
      <w:pPr>
        <w:spacing w:after="0" w:line="240" w:lineRule="auto"/>
        <w:jc w:val="both"/>
        <w:rPr>
          <w:i/>
          <w:iCs/>
          <w:sz w:val="20"/>
          <w:szCs w:val="20"/>
        </w:rPr>
      </w:pPr>
      <w:r>
        <w:rPr>
          <w:rFonts w:hint="cs"/>
          <w:sz w:val="20"/>
          <w:szCs w:val="20"/>
          <w:cs/>
        </w:rPr>
        <w:t xml:space="preserve">પ્રશ્ન-૨ </w:t>
      </w:r>
      <w:r w:rsidR="00D86401">
        <w:rPr>
          <w:sz w:val="20"/>
          <w:szCs w:val="20"/>
        </w:rPr>
        <w:t xml:space="preserve"> </w:t>
      </w:r>
      <w:r w:rsidR="00D86401">
        <w:rPr>
          <w:rFonts w:hint="cs"/>
          <w:sz w:val="20"/>
          <w:szCs w:val="20"/>
          <w:cs/>
        </w:rPr>
        <w:t xml:space="preserve">નીચેની માહિતી પરથી ગણતરી કરો                                                                     </w:t>
      </w:r>
      <w:r w:rsidRPr="007C396B">
        <w:rPr>
          <w:rFonts w:hint="cs"/>
          <w:i/>
          <w:iCs/>
          <w:sz w:val="20"/>
          <w:szCs w:val="20"/>
          <w:cs/>
        </w:rPr>
        <w:t>(૨૦)</w:t>
      </w:r>
    </w:p>
    <w:p w:rsidR="0067634A" w:rsidRPr="0067634A" w:rsidRDefault="00D86401" w:rsidP="0067634A">
      <w:pPr>
        <w:spacing w:after="0" w:line="240" w:lineRule="auto"/>
        <w:rPr>
          <w:i/>
          <w:iCs/>
          <w:sz w:val="16"/>
          <w:szCs w:val="16"/>
        </w:rPr>
      </w:pPr>
      <w:r>
        <w:rPr>
          <w:rFonts w:hint="cs"/>
          <w:sz w:val="20"/>
          <w:szCs w:val="20"/>
          <w:cs/>
        </w:rPr>
        <w:t>(૧) કુલ શિરોપરી ખર્ચ વિચલન (૨) શિરોપરી ખર્ચ અંદાજપત્ર (બજેટ)વિચલન (૩) શિરોપરી ખર્ચ જથ્થાવિચલન (૪) શિરોપરી ખર્ચ ઉત્પાદન શક્તિ અથવા ક્ષમતા વિચલન (૫) શિરોપરી ખર્ચ કાર્યક્ષમતા વિચલન</w:t>
      </w:r>
      <w:r w:rsidR="0067634A">
        <w:rPr>
          <w:rFonts w:hint="cs"/>
          <w:sz w:val="20"/>
          <w:szCs w:val="20"/>
          <w:cs/>
        </w:rPr>
        <w:t xml:space="preserve"> (૬) શિરોપરી ખર્ચ કેલેન્ડ વિચલન.</w:t>
      </w:r>
      <w:r w:rsidR="0067634A">
        <w:rPr>
          <w:rFonts w:hint="cs"/>
          <w:sz w:val="20"/>
          <w:szCs w:val="20"/>
          <w:cs/>
        </w:rPr>
        <w:cr/>
        <w:t xml:space="preserve">                                                         </w:t>
      </w:r>
      <w:r w:rsidR="00EB5F15">
        <w:rPr>
          <w:rFonts w:hint="cs"/>
          <w:i/>
          <w:iCs/>
          <w:sz w:val="16"/>
          <w:szCs w:val="16"/>
          <w:cs/>
        </w:rPr>
        <w:t>(</w:t>
      </w:r>
      <w:r w:rsidR="00EB5F15">
        <w:rPr>
          <w:i/>
          <w:iCs/>
          <w:sz w:val="16"/>
          <w:szCs w:val="16"/>
        </w:rPr>
        <w:t>1</w:t>
      </w:r>
      <w:r w:rsidR="0067634A" w:rsidRPr="0067634A">
        <w:rPr>
          <w:rFonts w:hint="cs"/>
          <w:i/>
          <w:iCs/>
          <w:sz w:val="16"/>
          <w:szCs w:val="16"/>
          <w:cs/>
        </w:rPr>
        <w:t>)</w:t>
      </w:r>
    </w:p>
    <w:tbl>
      <w:tblPr>
        <w:tblStyle w:val="TableGrid"/>
        <w:tblW w:w="0" w:type="auto"/>
        <w:tblInd w:w="955" w:type="dxa"/>
        <w:tblLook w:val="04A0"/>
      </w:tblPr>
      <w:tblGrid>
        <w:gridCol w:w="1998"/>
        <w:gridCol w:w="2250"/>
        <w:gridCol w:w="2160"/>
      </w:tblGrid>
      <w:tr w:rsidR="0067634A" w:rsidTr="0067634A">
        <w:tc>
          <w:tcPr>
            <w:tcW w:w="1998" w:type="dxa"/>
          </w:tcPr>
          <w:p w:rsidR="0067634A" w:rsidRDefault="0067634A" w:rsidP="006763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0" w:type="dxa"/>
          </w:tcPr>
          <w:p w:rsidR="0067634A" w:rsidRDefault="0067634A" w:rsidP="0067634A">
            <w:pPr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અંદાજ</w:t>
            </w:r>
          </w:p>
        </w:tc>
        <w:tc>
          <w:tcPr>
            <w:tcW w:w="2160" w:type="dxa"/>
          </w:tcPr>
          <w:p w:rsidR="0067634A" w:rsidRDefault="0067634A" w:rsidP="0067634A">
            <w:pPr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ખરેખર</w:t>
            </w:r>
          </w:p>
        </w:tc>
      </w:tr>
      <w:tr w:rsidR="0067634A" w:rsidTr="0067634A">
        <w:tc>
          <w:tcPr>
            <w:tcW w:w="1998" w:type="dxa"/>
          </w:tcPr>
          <w:p w:rsidR="0067634A" w:rsidRDefault="0067634A" w:rsidP="0067634A">
            <w:pPr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ઉત્પાદન  એકમો</w:t>
            </w:r>
          </w:p>
        </w:tc>
        <w:tc>
          <w:tcPr>
            <w:tcW w:w="2250" w:type="dxa"/>
          </w:tcPr>
          <w:p w:rsidR="0067634A" w:rsidRDefault="0067634A" w:rsidP="0067634A">
            <w:pPr>
              <w:jc w:val="right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૧૫૦૦૦</w:t>
            </w:r>
          </w:p>
        </w:tc>
        <w:tc>
          <w:tcPr>
            <w:tcW w:w="2160" w:type="dxa"/>
          </w:tcPr>
          <w:p w:rsidR="0067634A" w:rsidRDefault="0067634A" w:rsidP="0067634A">
            <w:pPr>
              <w:jc w:val="right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૧૭૦૦૦</w:t>
            </w:r>
          </w:p>
        </w:tc>
      </w:tr>
      <w:tr w:rsidR="0067634A" w:rsidTr="0067634A">
        <w:tc>
          <w:tcPr>
            <w:tcW w:w="1998" w:type="dxa"/>
          </w:tcPr>
          <w:p w:rsidR="0067634A" w:rsidRDefault="0067634A" w:rsidP="00E327AA">
            <w:pPr>
              <w:jc w:val="both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 xml:space="preserve">યંત્ર કલાકો </w:t>
            </w:r>
          </w:p>
        </w:tc>
        <w:tc>
          <w:tcPr>
            <w:tcW w:w="2250" w:type="dxa"/>
          </w:tcPr>
          <w:p w:rsidR="0067634A" w:rsidRDefault="0067634A" w:rsidP="0067634A">
            <w:pPr>
              <w:jc w:val="right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૩૦૦૦૦</w:t>
            </w:r>
          </w:p>
        </w:tc>
        <w:tc>
          <w:tcPr>
            <w:tcW w:w="2160" w:type="dxa"/>
          </w:tcPr>
          <w:p w:rsidR="0067634A" w:rsidRDefault="0067634A" w:rsidP="0067634A">
            <w:pPr>
              <w:jc w:val="right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૩૫૦૦૦</w:t>
            </w:r>
          </w:p>
        </w:tc>
      </w:tr>
      <w:tr w:rsidR="0067634A" w:rsidTr="0067634A">
        <w:tc>
          <w:tcPr>
            <w:tcW w:w="1998" w:type="dxa"/>
          </w:tcPr>
          <w:p w:rsidR="0067634A" w:rsidRDefault="0067634A" w:rsidP="00E327AA">
            <w:pPr>
              <w:jc w:val="both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 xml:space="preserve">કામના દિવસો </w:t>
            </w:r>
          </w:p>
        </w:tc>
        <w:tc>
          <w:tcPr>
            <w:tcW w:w="2250" w:type="dxa"/>
          </w:tcPr>
          <w:p w:rsidR="0067634A" w:rsidRDefault="0067634A" w:rsidP="0067634A">
            <w:pPr>
              <w:jc w:val="right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૨૫</w:t>
            </w:r>
          </w:p>
        </w:tc>
        <w:tc>
          <w:tcPr>
            <w:tcW w:w="2160" w:type="dxa"/>
          </w:tcPr>
          <w:p w:rsidR="0067634A" w:rsidRDefault="0067634A" w:rsidP="0067634A">
            <w:pPr>
              <w:jc w:val="right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૨૬</w:t>
            </w:r>
          </w:p>
        </w:tc>
      </w:tr>
      <w:tr w:rsidR="0067634A" w:rsidTr="0067634A">
        <w:tc>
          <w:tcPr>
            <w:tcW w:w="1998" w:type="dxa"/>
          </w:tcPr>
          <w:p w:rsidR="0067634A" w:rsidRDefault="0067634A" w:rsidP="00E327AA">
            <w:pPr>
              <w:jc w:val="both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સ્થાયી શિરોપરી ખર્ચ</w:t>
            </w:r>
          </w:p>
        </w:tc>
        <w:tc>
          <w:tcPr>
            <w:tcW w:w="2250" w:type="dxa"/>
          </w:tcPr>
          <w:p w:rsidR="0067634A" w:rsidRDefault="0067634A" w:rsidP="0067634A">
            <w:pPr>
              <w:jc w:val="right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૧૨૦૦૦૦</w:t>
            </w:r>
          </w:p>
        </w:tc>
        <w:tc>
          <w:tcPr>
            <w:tcW w:w="2160" w:type="dxa"/>
          </w:tcPr>
          <w:p w:rsidR="0067634A" w:rsidRDefault="0067634A" w:rsidP="0067634A">
            <w:pPr>
              <w:jc w:val="right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૧૨૪૦૦૦</w:t>
            </w:r>
          </w:p>
        </w:tc>
      </w:tr>
      <w:tr w:rsidR="0067634A" w:rsidTr="0067634A">
        <w:tc>
          <w:tcPr>
            <w:tcW w:w="1998" w:type="dxa"/>
          </w:tcPr>
          <w:p w:rsidR="0067634A" w:rsidRDefault="0067634A" w:rsidP="00E327AA">
            <w:pPr>
              <w:jc w:val="both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ચલિત શિરોપરી ખર્ચ</w:t>
            </w:r>
          </w:p>
        </w:tc>
        <w:tc>
          <w:tcPr>
            <w:tcW w:w="2250" w:type="dxa"/>
          </w:tcPr>
          <w:p w:rsidR="0067634A" w:rsidRDefault="0067634A" w:rsidP="0067634A">
            <w:pPr>
              <w:jc w:val="right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૧૨૦૦૦૦</w:t>
            </w:r>
          </w:p>
        </w:tc>
        <w:tc>
          <w:tcPr>
            <w:tcW w:w="2160" w:type="dxa"/>
          </w:tcPr>
          <w:p w:rsidR="0067634A" w:rsidRDefault="0067634A" w:rsidP="0067634A">
            <w:pPr>
              <w:jc w:val="right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૧૫૬૦૦૦</w:t>
            </w:r>
          </w:p>
        </w:tc>
      </w:tr>
    </w:tbl>
    <w:p w:rsidR="00D86401" w:rsidRDefault="00D86401" w:rsidP="00D86401">
      <w:pPr>
        <w:spacing w:after="0" w:line="240" w:lineRule="auto"/>
        <w:jc w:val="both"/>
        <w:rPr>
          <w:sz w:val="20"/>
          <w:szCs w:val="20"/>
        </w:rPr>
      </w:pPr>
    </w:p>
    <w:p w:rsidR="007C396B" w:rsidRDefault="0067634A" w:rsidP="00ED5189">
      <w:pPr>
        <w:spacing w:after="0" w:line="240" w:lineRule="auto"/>
        <w:jc w:val="both"/>
        <w:rPr>
          <w:i/>
          <w:iCs/>
          <w:sz w:val="16"/>
          <w:szCs w:val="16"/>
        </w:rPr>
      </w:pPr>
      <w:r>
        <w:rPr>
          <w:rFonts w:hint="cs"/>
          <w:sz w:val="20"/>
          <w:szCs w:val="20"/>
          <w:cs/>
        </w:rPr>
        <w:t>પ્રશ્ન-૩</w:t>
      </w:r>
      <w:r w:rsidR="00380A05">
        <w:rPr>
          <w:rFonts w:hint="cs"/>
          <w:sz w:val="20"/>
          <w:szCs w:val="20"/>
          <w:cs/>
        </w:rPr>
        <w:t xml:space="preserve">  </w:t>
      </w:r>
      <w:r>
        <w:rPr>
          <w:rFonts w:hint="cs"/>
          <w:sz w:val="20"/>
          <w:szCs w:val="20"/>
          <w:cs/>
        </w:rPr>
        <w:t xml:space="preserve">નીચે </w:t>
      </w:r>
      <w:r w:rsidR="006B14A9">
        <w:rPr>
          <w:rFonts w:hint="cs"/>
          <w:sz w:val="20"/>
          <w:szCs w:val="20"/>
          <w:cs/>
        </w:rPr>
        <w:t xml:space="preserve">દર્શાવેલ દરેક પેટા પ્રશ્નોના એક કરતા વધુ જવાબો આપેલા છે.તે પૈકીનો સાચો જવાબ શોધો.  </w:t>
      </w:r>
      <w:r w:rsidR="00380A05">
        <w:rPr>
          <w:rFonts w:hint="cs"/>
          <w:sz w:val="20"/>
          <w:szCs w:val="20"/>
          <w:cs/>
        </w:rPr>
        <w:t xml:space="preserve">     </w:t>
      </w:r>
      <w:r w:rsidR="006B14A9" w:rsidRPr="006B14A9">
        <w:rPr>
          <w:rFonts w:hint="cs"/>
          <w:i/>
          <w:iCs/>
          <w:sz w:val="16"/>
          <w:szCs w:val="16"/>
          <w:cs/>
        </w:rPr>
        <w:t>(૧૦)</w:t>
      </w:r>
    </w:p>
    <w:p w:rsidR="00380A05" w:rsidRDefault="006B14A9" w:rsidP="00ED5189">
      <w:pPr>
        <w:spacing w:after="0" w:line="240" w:lineRule="auto"/>
        <w:jc w:val="both"/>
        <w:rPr>
          <w:sz w:val="20"/>
          <w:szCs w:val="20"/>
        </w:rPr>
      </w:pPr>
      <w:r>
        <w:rPr>
          <w:rFonts w:hint="cs"/>
          <w:sz w:val="20"/>
          <w:szCs w:val="20"/>
          <w:cs/>
        </w:rPr>
        <w:t>(૧)</w:t>
      </w:r>
      <w:r w:rsidR="00380A05">
        <w:rPr>
          <w:rFonts w:hint="cs"/>
          <w:sz w:val="20"/>
          <w:szCs w:val="20"/>
          <w:cs/>
        </w:rPr>
        <w:t xml:space="preserve"> શ્વેતા લિ.૧૦૦૦૦૦૦ ની કિંમતનું એક ય્ંત્ર ગોઠવવા માગે છે.યંત્ર દ્વારા ૧૦% ઘસારો બાદ કર્યાપછી પરંતુ કરવેરા </w:t>
      </w:r>
      <w:r w:rsidR="004B288E">
        <w:rPr>
          <w:rFonts w:hint="cs"/>
          <w:sz w:val="20"/>
          <w:szCs w:val="20"/>
          <w:cs/>
        </w:rPr>
        <w:t>પહેલા વાર્ષિક રૂ.૧૫૦૦૦૦ નફો થશે.કરવેરાનો દર ૫૦% છે.પરત આપ સમય કેટલો થશે.</w:t>
      </w:r>
      <w:r w:rsidR="00380A05">
        <w:rPr>
          <w:rFonts w:hint="cs"/>
          <w:sz w:val="20"/>
          <w:szCs w:val="20"/>
          <w:cs/>
        </w:rPr>
        <w:t xml:space="preserve"> </w:t>
      </w:r>
    </w:p>
    <w:p w:rsidR="006B14A9" w:rsidRDefault="004B288E" w:rsidP="00ED5189">
      <w:pPr>
        <w:spacing w:after="0" w:line="240" w:lineRule="auto"/>
        <w:jc w:val="both"/>
        <w:rPr>
          <w:sz w:val="20"/>
          <w:szCs w:val="20"/>
        </w:rPr>
      </w:pPr>
      <w:r>
        <w:rPr>
          <w:rFonts w:hint="cs"/>
          <w:sz w:val="20"/>
          <w:szCs w:val="20"/>
          <w:cs/>
        </w:rPr>
        <w:t xml:space="preserve">     </w:t>
      </w:r>
      <w:r w:rsidR="00380A05">
        <w:rPr>
          <w:rFonts w:hint="cs"/>
          <w:sz w:val="20"/>
          <w:szCs w:val="20"/>
          <w:cs/>
        </w:rPr>
        <w:t>(અ)</w:t>
      </w:r>
      <w:r>
        <w:rPr>
          <w:rFonts w:hint="cs"/>
          <w:sz w:val="20"/>
          <w:szCs w:val="20"/>
          <w:cs/>
        </w:rPr>
        <w:t xml:space="preserve"> ૧૦ વર્ષ </w:t>
      </w:r>
      <w:r w:rsidR="00380A05">
        <w:rPr>
          <w:rFonts w:hint="cs"/>
          <w:sz w:val="20"/>
          <w:szCs w:val="20"/>
          <w:cs/>
        </w:rPr>
        <w:t xml:space="preserve"> </w:t>
      </w:r>
      <w:r w:rsidR="00D9272A">
        <w:rPr>
          <w:rFonts w:hint="cs"/>
          <w:sz w:val="20"/>
          <w:szCs w:val="20"/>
          <w:cs/>
        </w:rPr>
        <w:t xml:space="preserve">  </w:t>
      </w:r>
      <w:r w:rsidR="00380A05">
        <w:rPr>
          <w:rFonts w:hint="cs"/>
          <w:sz w:val="20"/>
          <w:szCs w:val="20"/>
          <w:cs/>
        </w:rPr>
        <w:t>(બ)</w:t>
      </w:r>
      <w:r>
        <w:rPr>
          <w:rFonts w:hint="cs"/>
          <w:sz w:val="20"/>
          <w:szCs w:val="20"/>
          <w:cs/>
        </w:rPr>
        <w:t xml:space="preserve"> </w:t>
      </w:r>
      <w:r w:rsidR="00D9272A">
        <w:rPr>
          <w:rFonts w:hint="cs"/>
          <w:sz w:val="20"/>
          <w:szCs w:val="20"/>
          <w:cs/>
        </w:rPr>
        <w:t xml:space="preserve">૦૮ વર્ષ     </w:t>
      </w:r>
      <w:r w:rsidR="00380A05">
        <w:rPr>
          <w:rFonts w:hint="cs"/>
          <w:sz w:val="20"/>
          <w:szCs w:val="20"/>
          <w:cs/>
        </w:rPr>
        <w:t xml:space="preserve">(ક) </w:t>
      </w:r>
      <w:r w:rsidR="00D9272A">
        <w:rPr>
          <w:rFonts w:hint="cs"/>
          <w:sz w:val="20"/>
          <w:szCs w:val="20"/>
          <w:cs/>
        </w:rPr>
        <w:t xml:space="preserve">૦૫ વર્ષ       </w:t>
      </w:r>
      <w:r w:rsidR="00380A05">
        <w:rPr>
          <w:rFonts w:hint="cs"/>
          <w:sz w:val="20"/>
          <w:szCs w:val="20"/>
          <w:cs/>
        </w:rPr>
        <w:t xml:space="preserve">(ડ) </w:t>
      </w:r>
      <w:r w:rsidR="00D9272A">
        <w:rPr>
          <w:rFonts w:hint="cs"/>
          <w:sz w:val="20"/>
          <w:szCs w:val="20"/>
          <w:cs/>
        </w:rPr>
        <w:t xml:space="preserve">ઉપરના પૈકી એક  </w:t>
      </w:r>
    </w:p>
    <w:p w:rsidR="00D9272A" w:rsidRDefault="00D9272A" w:rsidP="00ED5189">
      <w:pPr>
        <w:spacing w:after="0" w:line="240" w:lineRule="auto"/>
        <w:jc w:val="both"/>
        <w:rPr>
          <w:sz w:val="20"/>
          <w:szCs w:val="20"/>
        </w:rPr>
      </w:pPr>
      <w:r>
        <w:rPr>
          <w:rFonts w:hint="cs"/>
          <w:sz w:val="20"/>
          <w:szCs w:val="20"/>
          <w:cs/>
        </w:rPr>
        <w:t xml:space="preserve">(૨) એક પેઢી રૂ.૨૦૦૦૦૦ ની પડતર કિંમતનું એક મશીન ખરીદવા માગે છે.જેનું ઉપયોગી આયુષ્ય ૫ વર્ષ છે.કરવેરાનો દર ૫૦% છે.ઘસારો અને કરવેરા પહેલાનો રોકડ પ્રવાહ </w:t>
      </w:r>
      <w:r w:rsidR="00414933">
        <w:rPr>
          <w:rFonts w:hint="cs"/>
          <w:sz w:val="20"/>
          <w:szCs w:val="20"/>
          <w:cs/>
        </w:rPr>
        <w:t>નીચે મુજબ છે.</w:t>
      </w:r>
      <w:r w:rsidR="00414933">
        <w:rPr>
          <w:rFonts w:hint="cs"/>
          <w:sz w:val="20"/>
          <w:szCs w:val="20"/>
          <w:cs/>
        </w:rPr>
        <w:cr/>
        <w:t xml:space="preserve">  રૂ.૭૦૦૦૦  રૂ.૮૦૦૦૦  રૂ.૯૦૦૦૦  રૂ.૧૨૦૦૦૦  અને.રૂ.૫૦૦૦૦. મુળ રોકાળ પર વળતરરનો દર થશે.</w:t>
      </w:r>
    </w:p>
    <w:p w:rsidR="00414933" w:rsidRDefault="00414933" w:rsidP="00414933">
      <w:pPr>
        <w:spacing w:after="0" w:line="240" w:lineRule="auto"/>
        <w:jc w:val="both"/>
        <w:rPr>
          <w:sz w:val="20"/>
          <w:szCs w:val="20"/>
        </w:rPr>
      </w:pPr>
      <w:r>
        <w:rPr>
          <w:rFonts w:hint="cs"/>
          <w:sz w:val="20"/>
          <w:szCs w:val="20"/>
          <w:cs/>
        </w:rPr>
        <w:t xml:space="preserve">     (અ) ૨૧%       (બ) ૧૦%        (ક) ૧૦.૫%        (ડ) ૨૦%</w:t>
      </w:r>
    </w:p>
    <w:p w:rsidR="00414933" w:rsidRDefault="00414933" w:rsidP="00ED5189">
      <w:pPr>
        <w:spacing w:after="0" w:line="240" w:lineRule="auto"/>
        <w:jc w:val="both"/>
        <w:rPr>
          <w:sz w:val="20"/>
          <w:szCs w:val="20"/>
        </w:rPr>
      </w:pPr>
      <w:r>
        <w:rPr>
          <w:rFonts w:hint="cs"/>
          <w:sz w:val="20"/>
          <w:szCs w:val="20"/>
          <w:cs/>
        </w:rPr>
        <w:t>(૩) નીચેની પૈકી કઇ બાબત એ ટકાવારી સ્વરૂપે રજૂ થતી નથી ?</w:t>
      </w:r>
    </w:p>
    <w:p w:rsidR="00414933" w:rsidRDefault="00414933" w:rsidP="00414933">
      <w:pPr>
        <w:spacing w:after="0" w:line="240" w:lineRule="auto"/>
        <w:jc w:val="both"/>
        <w:rPr>
          <w:sz w:val="20"/>
          <w:szCs w:val="20"/>
        </w:rPr>
      </w:pPr>
      <w:r>
        <w:rPr>
          <w:rFonts w:hint="cs"/>
          <w:sz w:val="20"/>
          <w:szCs w:val="20"/>
          <w:cs/>
        </w:rPr>
        <w:t xml:space="preserve">     (અ) આંતરીક વળતરનો દર     (બ) પરત-આપ વિપરીત મુદત         (ક) ચોખ્ખુ વર્તમાન મુલ્ય        (ડ) હિસાબી વળતરનો </w:t>
      </w:r>
      <w:r w:rsidR="000271E4">
        <w:rPr>
          <w:rFonts w:hint="cs"/>
          <w:sz w:val="20"/>
          <w:szCs w:val="20"/>
          <w:cs/>
        </w:rPr>
        <w:t>દર</w:t>
      </w:r>
      <w:r w:rsidR="00550B0F">
        <w:rPr>
          <w:sz w:val="20"/>
          <w:szCs w:val="20"/>
        </w:rPr>
        <w:t>.</w:t>
      </w:r>
    </w:p>
    <w:p w:rsidR="00414933" w:rsidRDefault="00550B0F" w:rsidP="00ED5189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(4)</w:t>
      </w:r>
      <w:r>
        <w:rPr>
          <w:rFonts w:hint="cs"/>
          <w:sz w:val="20"/>
          <w:szCs w:val="20"/>
          <w:cs/>
        </w:rPr>
        <w:t xml:space="preserve"> બજેટ મુજબની પડતર અને ખરેખર</w:t>
      </w:r>
      <w:r w:rsidRPr="00550B0F">
        <w:rPr>
          <w:rFonts w:hint="cs"/>
          <w:sz w:val="20"/>
          <w:szCs w:val="20"/>
          <w:cs/>
        </w:rPr>
        <w:t xml:space="preserve"> </w:t>
      </w:r>
      <w:r>
        <w:rPr>
          <w:rFonts w:hint="cs"/>
          <w:sz w:val="20"/>
          <w:szCs w:val="20"/>
          <w:cs/>
        </w:rPr>
        <w:t>પડતર વચ્ચેના તફાવતને કહે છે.</w:t>
      </w:r>
    </w:p>
    <w:p w:rsidR="00550B0F" w:rsidRDefault="00550B0F" w:rsidP="00550B0F">
      <w:pPr>
        <w:spacing w:after="0" w:line="240" w:lineRule="auto"/>
        <w:jc w:val="both"/>
        <w:rPr>
          <w:sz w:val="20"/>
          <w:szCs w:val="20"/>
        </w:rPr>
      </w:pPr>
      <w:r>
        <w:rPr>
          <w:rFonts w:hint="cs"/>
          <w:sz w:val="20"/>
          <w:szCs w:val="20"/>
          <w:cs/>
        </w:rPr>
        <w:t xml:space="preserve">     (અ) કિમત વિચલન      (બ) </w:t>
      </w:r>
      <w:r w:rsidR="003B445C">
        <w:rPr>
          <w:rFonts w:hint="cs"/>
          <w:sz w:val="20"/>
          <w:szCs w:val="20"/>
          <w:cs/>
        </w:rPr>
        <w:t>કાર્યક્ષમતા વિચલન</w:t>
      </w:r>
      <w:r>
        <w:rPr>
          <w:rFonts w:hint="cs"/>
          <w:sz w:val="20"/>
          <w:szCs w:val="20"/>
          <w:cs/>
        </w:rPr>
        <w:t xml:space="preserve">        (ક) </w:t>
      </w:r>
      <w:r w:rsidR="003B445C">
        <w:rPr>
          <w:rFonts w:hint="cs"/>
          <w:sz w:val="20"/>
          <w:szCs w:val="20"/>
          <w:cs/>
        </w:rPr>
        <w:t>જથ્થા વિચલન</w:t>
      </w:r>
      <w:r>
        <w:rPr>
          <w:rFonts w:hint="cs"/>
          <w:sz w:val="20"/>
          <w:szCs w:val="20"/>
          <w:cs/>
        </w:rPr>
        <w:t xml:space="preserve">        (ડ) </w:t>
      </w:r>
      <w:r w:rsidR="003B445C">
        <w:rPr>
          <w:rFonts w:hint="cs"/>
          <w:sz w:val="20"/>
          <w:szCs w:val="20"/>
          <w:cs/>
        </w:rPr>
        <w:t>બજેટ વિચલન</w:t>
      </w:r>
    </w:p>
    <w:p w:rsidR="00550B0F" w:rsidRDefault="003B445C" w:rsidP="00ED5189">
      <w:pPr>
        <w:spacing w:after="0" w:line="240" w:lineRule="auto"/>
        <w:jc w:val="both"/>
        <w:rPr>
          <w:sz w:val="20"/>
          <w:szCs w:val="20"/>
        </w:rPr>
      </w:pPr>
      <w:r>
        <w:rPr>
          <w:rFonts w:hint="cs"/>
          <w:sz w:val="20"/>
          <w:szCs w:val="20"/>
          <w:cs/>
        </w:rPr>
        <w:t>(૫) કાર્યક્ષમતા વિચલનને નીચેના નામથી પણ ઓળ્ખવામાં  આવે છે.</w:t>
      </w:r>
    </w:p>
    <w:p w:rsidR="003B445C" w:rsidRDefault="003B445C" w:rsidP="003B445C">
      <w:pPr>
        <w:spacing w:after="0" w:line="240" w:lineRule="auto"/>
        <w:jc w:val="both"/>
        <w:rPr>
          <w:sz w:val="20"/>
          <w:szCs w:val="20"/>
        </w:rPr>
      </w:pPr>
      <w:r>
        <w:rPr>
          <w:rFonts w:hint="cs"/>
          <w:sz w:val="20"/>
          <w:szCs w:val="20"/>
          <w:cs/>
        </w:rPr>
        <w:t xml:space="preserve">     (અ) જથ્થા વિચલન્      (બ) ખર્ચ વિચલન        (ક) દર વિચલન્        (ડ) બજેટ વિચલન</w:t>
      </w:r>
    </w:p>
    <w:p w:rsidR="003B445C" w:rsidRDefault="00EB5F15" w:rsidP="00ED5189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------------------------------------------------------------------------------------------------------------------------------------------------</w:t>
      </w:r>
    </w:p>
    <w:p w:rsidR="00EB5F15" w:rsidRPr="0067634A" w:rsidRDefault="00EB5F15" w:rsidP="00EB5F15">
      <w:pPr>
        <w:spacing w:after="0" w:line="240" w:lineRule="auto"/>
        <w:jc w:val="center"/>
        <w:rPr>
          <w:i/>
          <w:iCs/>
          <w:sz w:val="16"/>
          <w:szCs w:val="16"/>
        </w:rPr>
      </w:pPr>
      <w:r>
        <w:rPr>
          <w:rFonts w:hint="cs"/>
          <w:i/>
          <w:iCs/>
          <w:sz w:val="16"/>
          <w:szCs w:val="16"/>
          <w:cs/>
        </w:rPr>
        <w:t>(</w:t>
      </w:r>
      <w:r>
        <w:rPr>
          <w:i/>
          <w:iCs/>
          <w:sz w:val="16"/>
          <w:szCs w:val="16"/>
        </w:rPr>
        <w:t>2</w:t>
      </w:r>
      <w:r w:rsidRPr="0067634A">
        <w:rPr>
          <w:rFonts w:hint="cs"/>
          <w:i/>
          <w:iCs/>
          <w:sz w:val="16"/>
          <w:szCs w:val="16"/>
          <w:cs/>
        </w:rPr>
        <w:t>)</w:t>
      </w:r>
    </w:p>
    <w:p w:rsidR="00EB5F15" w:rsidRPr="006B14A9" w:rsidRDefault="00EB5F15" w:rsidP="00EB5F15">
      <w:pPr>
        <w:spacing w:after="0" w:line="240" w:lineRule="auto"/>
        <w:jc w:val="center"/>
        <w:rPr>
          <w:sz w:val="20"/>
          <w:szCs w:val="20"/>
          <w:cs/>
        </w:rPr>
      </w:pPr>
    </w:p>
    <w:sectPr w:rsidR="00EB5F15" w:rsidRPr="006B14A9" w:rsidSect="000A09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compat/>
  <w:rsids>
    <w:rsidRoot w:val="00D31C5F"/>
    <w:rsid w:val="000241D0"/>
    <w:rsid w:val="000271E4"/>
    <w:rsid w:val="0009229C"/>
    <w:rsid w:val="0009343A"/>
    <w:rsid w:val="00096B73"/>
    <w:rsid w:val="000A09CE"/>
    <w:rsid w:val="000A12DA"/>
    <w:rsid w:val="000B18F5"/>
    <w:rsid w:val="000B2004"/>
    <w:rsid w:val="000B7B99"/>
    <w:rsid w:val="000C3D62"/>
    <w:rsid w:val="000C7082"/>
    <w:rsid w:val="000D01B0"/>
    <w:rsid w:val="000D38D4"/>
    <w:rsid w:val="000D4070"/>
    <w:rsid w:val="000E18A8"/>
    <w:rsid w:val="000E34CA"/>
    <w:rsid w:val="000F2C99"/>
    <w:rsid w:val="000F4DD5"/>
    <w:rsid w:val="0010613A"/>
    <w:rsid w:val="00112B2D"/>
    <w:rsid w:val="00117E8E"/>
    <w:rsid w:val="00122766"/>
    <w:rsid w:val="00127035"/>
    <w:rsid w:val="00127EF8"/>
    <w:rsid w:val="001417D1"/>
    <w:rsid w:val="00144B7D"/>
    <w:rsid w:val="00150681"/>
    <w:rsid w:val="00151A74"/>
    <w:rsid w:val="00174E56"/>
    <w:rsid w:val="001818F3"/>
    <w:rsid w:val="001A2439"/>
    <w:rsid w:val="001A64C7"/>
    <w:rsid w:val="001C1224"/>
    <w:rsid w:val="001D6AE8"/>
    <w:rsid w:val="001E3635"/>
    <w:rsid w:val="001E58F6"/>
    <w:rsid w:val="001E5AEE"/>
    <w:rsid w:val="001E5D42"/>
    <w:rsid w:val="001F0711"/>
    <w:rsid w:val="002066A8"/>
    <w:rsid w:val="0020705C"/>
    <w:rsid w:val="00207289"/>
    <w:rsid w:val="0021713F"/>
    <w:rsid w:val="00222B01"/>
    <w:rsid w:val="00227DC3"/>
    <w:rsid w:val="002338C8"/>
    <w:rsid w:val="0025607E"/>
    <w:rsid w:val="00256B03"/>
    <w:rsid w:val="002804ED"/>
    <w:rsid w:val="00282042"/>
    <w:rsid w:val="0028541E"/>
    <w:rsid w:val="002A272C"/>
    <w:rsid w:val="002A591A"/>
    <w:rsid w:val="002B0BF8"/>
    <w:rsid w:val="002B6025"/>
    <w:rsid w:val="002D20A9"/>
    <w:rsid w:val="002F5E55"/>
    <w:rsid w:val="00302EB5"/>
    <w:rsid w:val="00311E81"/>
    <w:rsid w:val="00322720"/>
    <w:rsid w:val="003252B7"/>
    <w:rsid w:val="00343DC2"/>
    <w:rsid w:val="00350FE2"/>
    <w:rsid w:val="003715C8"/>
    <w:rsid w:val="00374F38"/>
    <w:rsid w:val="00380A05"/>
    <w:rsid w:val="00382595"/>
    <w:rsid w:val="0038267B"/>
    <w:rsid w:val="003867C8"/>
    <w:rsid w:val="003955E7"/>
    <w:rsid w:val="00395F89"/>
    <w:rsid w:val="00397698"/>
    <w:rsid w:val="003A07B5"/>
    <w:rsid w:val="003A0A1B"/>
    <w:rsid w:val="003B445C"/>
    <w:rsid w:val="003C5883"/>
    <w:rsid w:val="003D1670"/>
    <w:rsid w:val="003D170E"/>
    <w:rsid w:val="003E3DEC"/>
    <w:rsid w:val="003E6DA0"/>
    <w:rsid w:val="003F0B2A"/>
    <w:rsid w:val="003F0D0C"/>
    <w:rsid w:val="003F72EF"/>
    <w:rsid w:val="003F7C2B"/>
    <w:rsid w:val="004065A8"/>
    <w:rsid w:val="00414933"/>
    <w:rsid w:val="004333CA"/>
    <w:rsid w:val="00434267"/>
    <w:rsid w:val="004448AA"/>
    <w:rsid w:val="004605F4"/>
    <w:rsid w:val="00462CBB"/>
    <w:rsid w:val="00467E99"/>
    <w:rsid w:val="004706B3"/>
    <w:rsid w:val="00477812"/>
    <w:rsid w:val="00496FBE"/>
    <w:rsid w:val="004A0563"/>
    <w:rsid w:val="004A2848"/>
    <w:rsid w:val="004B0E87"/>
    <w:rsid w:val="004B288E"/>
    <w:rsid w:val="004D2FBE"/>
    <w:rsid w:val="004D5FD8"/>
    <w:rsid w:val="004D76F6"/>
    <w:rsid w:val="004E5C71"/>
    <w:rsid w:val="004E7ED3"/>
    <w:rsid w:val="00501755"/>
    <w:rsid w:val="0050459F"/>
    <w:rsid w:val="00544EBC"/>
    <w:rsid w:val="00545ED8"/>
    <w:rsid w:val="00550B0F"/>
    <w:rsid w:val="0055406E"/>
    <w:rsid w:val="00556CBD"/>
    <w:rsid w:val="005604E0"/>
    <w:rsid w:val="00560B0D"/>
    <w:rsid w:val="005654D9"/>
    <w:rsid w:val="0057173C"/>
    <w:rsid w:val="00573E62"/>
    <w:rsid w:val="00591B8E"/>
    <w:rsid w:val="005C0D1F"/>
    <w:rsid w:val="005C2200"/>
    <w:rsid w:val="005C5104"/>
    <w:rsid w:val="005C5249"/>
    <w:rsid w:val="005F47B1"/>
    <w:rsid w:val="005F4F7B"/>
    <w:rsid w:val="00626357"/>
    <w:rsid w:val="006263C8"/>
    <w:rsid w:val="006332A7"/>
    <w:rsid w:val="006340CD"/>
    <w:rsid w:val="0063445D"/>
    <w:rsid w:val="00636425"/>
    <w:rsid w:val="0064308F"/>
    <w:rsid w:val="00644C16"/>
    <w:rsid w:val="00662876"/>
    <w:rsid w:val="0067634A"/>
    <w:rsid w:val="0068702A"/>
    <w:rsid w:val="006A008C"/>
    <w:rsid w:val="006A613A"/>
    <w:rsid w:val="006B14A9"/>
    <w:rsid w:val="006C4B1A"/>
    <w:rsid w:val="006F1892"/>
    <w:rsid w:val="006F2FBF"/>
    <w:rsid w:val="0070666A"/>
    <w:rsid w:val="00727183"/>
    <w:rsid w:val="00734494"/>
    <w:rsid w:val="007441B9"/>
    <w:rsid w:val="007447FA"/>
    <w:rsid w:val="007459D7"/>
    <w:rsid w:val="00756749"/>
    <w:rsid w:val="007655FE"/>
    <w:rsid w:val="0076679D"/>
    <w:rsid w:val="007724CC"/>
    <w:rsid w:val="00785084"/>
    <w:rsid w:val="00792BBC"/>
    <w:rsid w:val="007A2684"/>
    <w:rsid w:val="007A3337"/>
    <w:rsid w:val="007C396B"/>
    <w:rsid w:val="007C5D6E"/>
    <w:rsid w:val="007C789F"/>
    <w:rsid w:val="007F265C"/>
    <w:rsid w:val="007F716F"/>
    <w:rsid w:val="0080600A"/>
    <w:rsid w:val="0081255C"/>
    <w:rsid w:val="00813FE3"/>
    <w:rsid w:val="00815D5F"/>
    <w:rsid w:val="00830C00"/>
    <w:rsid w:val="008526EA"/>
    <w:rsid w:val="00877687"/>
    <w:rsid w:val="00882262"/>
    <w:rsid w:val="008A659F"/>
    <w:rsid w:val="008A6E15"/>
    <w:rsid w:val="008C021E"/>
    <w:rsid w:val="008C6AF9"/>
    <w:rsid w:val="008D31F3"/>
    <w:rsid w:val="008E076E"/>
    <w:rsid w:val="008F159D"/>
    <w:rsid w:val="008F56E5"/>
    <w:rsid w:val="00913CB4"/>
    <w:rsid w:val="009166C4"/>
    <w:rsid w:val="00920474"/>
    <w:rsid w:val="00926D66"/>
    <w:rsid w:val="00936C9F"/>
    <w:rsid w:val="00954CA4"/>
    <w:rsid w:val="00957783"/>
    <w:rsid w:val="00960F78"/>
    <w:rsid w:val="0096109A"/>
    <w:rsid w:val="00970AA4"/>
    <w:rsid w:val="0099277D"/>
    <w:rsid w:val="009B4061"/>
    <w:rsid w:val="009C26CE"/>
    <w:rsid w:val="009C4A81"/>
    <w:rsid w:val="009D6696"/>
    <w:rsid w:val="009E7518"/>
    <w:rsid w:val="00A0327D"/>
    <w:rsid w:val="00A179FE"/>
    <w:rsid w:val="00A30CAF"/>
    <w:rsid w:val="00A32785"/>
    <w:rsid w:val="00A32C4A"/>
    <w:rsid w:val="00A42B12"/>
    <w:rsid w:val="00A42E3F"/>
    <w:rsid w:val="00A50F0D"/>
    <w:rsid w:val="00A72BE7"/>
    <w:rsid w:val="00AA4D16"/>
    <w:rsid w:val="00AB2007"/>
    <w:rsid w:val="00AB3D74"/>
    <w:rsid w:val="00AB5C1F"/>
    <w:rsid w:val="00AD2CB8"/>
    <w:rsid w:val="00AD6333"/>
    <w:rsid w:val="00B1100B"/>
    <w:rsid w:val="00B13DFC"/>
    <w:rsid w:val="00B40439"/>
    <w:rsid w:val="00B46ECF"/>
    <w:rsid w:val="00B476AB"/>
    <w:rsid w:val="00B64E97"/>
    <w:rsid w:val="00B75113"/>
    <w:rsid w:val="00B81A04"/>
    <w:rsid w:val="00B837F3"/>
    <w:rsid w:val="00B86744"/>
    <w:rsid w:val="00B87804"/>
    <w:rsid w:val="00BA0201"/>
    <w:rsid w:val="00BA089C"/>
    <w:rsid w:val="00BA3502"/>
    <w:rsid w:val="00BB6520"/>
    <w:rsid w:val="00BC705A"/>
    <w:rsid w:val="00BD4BC0"/>
    <w:rsid w:val="00BD6659"/>
    <w:rsid w:val="00BE404F"/>
    <w:rsid w:val="00BE6AFF"/>
    <w:rsid w:val="00BF13DA"/>
    <w:rsid w:val="00C0274D"/>
    <w:rsid w:val="00C36BAF"/>
    <w:rsid w:val="00C419AB"/>
    <w:rsid w:val="00C46E69"/>
    <w:rsid w:val="00C51604"/>
    <w:rsid w:val="00C65C66"/>
    <w:rsid w:val="00C664D3"/>
    <w:rsid w:val="00C73DAA"/>
    <w:rsid w:val="00C75F92"/>
    <w:rsid w:val="00CA1491"/>
    <w:rsid w:val="00CA255E"/>
    <w:rsid w:val="00CA7525"/>
    <w:rsid w:val="00CB56EF"/>
    <w:rsid w:val="00CB6F91"/>
    <w:rsid w:val="00CC24FF"/>
    <w:rsid w:val="00CF3D83"/>
    <w:rsid w:val="00D2258D"/>
    <w:rsid w:val="00D24666"/>
    <w:rsid w:val="00D31C5F"/>
    <w:rsid w:val="00D35A31"/>
    <w:rsid w:val="00D372A6"/>
    <w:rsid w:val="00D4010C"/>
    <w:rsid w:val="00D4427F"/>
    <w:rsid w:val="00D73466"/>
    <w:rsid w:val="00D736D1"/>
    <w:rsid w:val="00D86401"/>
    <w:rsid w:val="00D90885"/>
    <w:rsid w:val="00D9272A"/>
    <w:rsid w:val="00DB0E47"/>
    <w:rsid w:val="00DB4511"/>
    <w:rsid w:val="00DB705C"/>
    <w:rsid w:val="00DC70C5"/>
    <w:rsid w:val="00DE4A12"/>
    <w:rsid w:val="00E10561"/>
    <w:rsid w:val="00E12CCB"/>
    <w:rsid w:val="00E258FA"/>
    <w:rsid w:val="00E32D3C"/>
    <w:rsid w:val="00E44B1A"/>
    <w:rsid w:val="00E461A6"/>
    <w:rsid w:val="00E476CC"/>
    <w:rsid w:val="00E514FB"/>
    <w:rsid w:val="00E57DF9"/>
    <w:rsid w:val="00E6354B"/>
    <w:rsid w:val="00E7321E"/>
    <w:rsid w:val="00E75750"/>
    <w:rsid w:val="00E82A6E"/>
    <w:rsid w:val="00E95B44"/>
    <w:rsid w:val="00EB5F15"/>
    <w:rsid w:val="00EB6D36"/>
    <w:rsid w:val="00EB7171"/>
    <w:rsid w:val="00EC6C66"/>
    <w:rsid w:val="00EC6E84"/>
    <w:rsid w:val="00ED2313"/>
    <w:rsid w:val="00ED5189"/>
    <w:rsid w:val="00ED5E69"/>
    <w:rsid w:val="00EE4DC0"/>
    <w:rsid w:val="00EF1817"/>
    <w:rsid w:val="00EF6542"/>
    <w:rsid w:val="00EF65BD"/>
    <w:rsid w:val="00F02094"/>
    <w:rsid w:val="00F06D9A"/>
    <w:rsid w:val="00F207F3"/>
    <w:rsid w:val="00F81148"/>
    <w:rsid w:val="00F81D22"/>
    <w:rsid w:val="00F82A55"/>
    <w:rsid w:val="00F91A2A"/>
    <w:rsid w:val="00F92D49"/>
    <w:rsid w:val="00FA26B3"/>
    <w:rsid w:val="00FA33AE"/>
    <w:rsid w:val="00FB0348"/>
    <w:rsid w:val="00FB4FE2"/>
    <w:rsid w:val="00FD03C4"/>
    <w:rsid w:val="00FE6190"/>
    <w:rsid w:val="00FF02B5"/>
    <w:rsid w:val="00FF4B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9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F2C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A4E9BA-C81E-442A-98DB-5D3A6726B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4</Pages>
  <Words>1142</Words>
  <Characters>6513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ASD</dc:creator>
  <cp:lastModifiedBy>ASD</cp:lastModifiedBy>
  <cp:revision>9</cp:revision>
  <dcterms:created xsi:type="dcterms:W3CDTF">2016-02-17T17:53:00Z</dcterms:created>
  <dcterms:modified xsi:type="dcterms:W3CDTF">2016-02-25T18:35:00Z</dcterms:modified>
</cp:coreProperties>
</file>